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B3" w:rsidRPr="00DB35DB" w:rsidRDefault="000A38EA" w:rsidP="00DB35D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烟台</w:t>
      </w:r>
      <w:r w:rsidR="00DB35DB" w:rsidRPr="00DB35DB">
        <w:rPr>
          <w:rFonts w:ascii="方正小标宋简体" w:eastAsia="方正小标宋简体" w:hint="eastAsia"/>
          <w:sz w:val="44"/>
          <w:szCs w:val="44"/>
        </w:rPr>
        <w:t>站培训安排</w:t>
      </w:r>
    </w:p>
    <w:tbl>
      <w:tblPr>
        <w:tblpPr w:leftFromText="180" w:rightFromText="180" w:vertAnchor="page" w:horzAnchor="margin" w:tblpY="2626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6"/>
        <w:gridCol w:w="2409"/>
        <w:gridCol w:w="5096"/>
      </w:tblGrid>
      <w:tr w:rsidR="00DB35DB" w:rsidRPr="00EE6743" w:rsidTr="00DB35DB">
        <w:trPr>
          <w:trHeight w:val="517"/>
          <w:tblHeader/>
        </w:trPr>
        <w:tc>
          <w:tcPr>
            <w:tcW w:w="1186" w:type="dxa"/>
            <w:vAlign w:val="center"/>
          </w:tcPr>
          <w:p w:rsidR="00DB35DB" w:rsidRPr="0071557C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b/>
                <w:color w:val="000000"/>
                <w:sz w:val="32"/>
                <w:szCs w:val="32"/>
              </w:rPr>
            </w:pPr>
            <w:r w:rsidRPr="0071557C">
              <w:rPr>
                <w:rFonts w:ascii="仿宋_GB2312" w:eastAsia="仿宋_GB2312" w:hAnsi="Calibri" w:cs="Arial" w:hint="eastAsia"/>
                <w:b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2409" w:type="dxa"/>
            <w:vAlign w:val="center"/>
          </w:tcPr>
          <w:p w:rsidR="00DB35DB" w:rsidRPr="0071557C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b/>
                <w:color w:val="000000"/>
                <w:sz w:val="32"/>
                <w:szCs w:val="32"/>
              </w:rPr>
            </w:pPr>
            <w:r w:rsidRPr="0071557C">
              <w:rPr>
                <w:rFonts w:ascii="仿宋_GB2312" w:eastAsia="仿宋_GB2312" w:hAnsi="Calibri" w:cs="Arial" w:hint="eastAsia"/>
                <w:b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5096" w:type="dxa"/>
            <w:vAlign w:val="center"/>
          </w:tcPr>
          <w:p w:rsidR="00DB35DB" w:rsidRPr="0071557C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b/>
                <w:color w:val="000000"/>
                <w:sz w:val="32"/>
                <w:szCs w:val="32"/>
              </w:rPr>
            </w:pPr>
            <w:r w:rsidRPr="0071557C">
              <w:rPr>
                <w:rFonts w:ascii="仿宋_GB2312" w:eastAsia="仿宋_GB2312" w:cs="Arial" w:hint="eastAsia"/>
                <w:b/>
                <w:color w:val="000000"/>
                <w:sz w:val="32"/>
                <w:szCs w:val="32"/>
              </w:rPr>
              <w:t>培训</w:t>
            </w:r>
            <w:r w:rsidRPr="0071557C">
              <w:rPr>
                <w:rFonts w:ascii="仿宋_GB2312" w:eastAsia="仿宋_GB2312" w:hAnsi="Calibri" w:cs="Arial" w:hint="eastAsia"/>
                <w:b/>
                <w:color w:val="000000"/>
                <w:sz w:val="32"/>
                <w:szCs w:val="32"/>
              </w:rPr>
              <w:t>安排</w:t>
            </w:r>
          </w:p>
        </w:tc>
      </w:tr>
      <w:tr w:rsidR="00DB35DB" w:rsidRPr="00EE6743" w:rsidTr="00DB35DB">
        <w:trPr>
          <w:trHeight w:val="567"/>
        </w:trPr>
        <w:tc>
          <w:tcPr>
            <w:tcW w:w="1186" w:type="dxa"/>
            <w:vAlign w:val="center"/>
          </w:tcPr>
          <w:p w:rsidR="00DB35DB" w:rsidRPr="00EE6743" w:rsidRDefault="00344B6F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8.28</w:t>
            </w:r>
          </w:p>
        </w:tc>
        <w:tc>
          <w:tcPr>
            <w:tcW w:w="2409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13:30-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20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5096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学员报到</w:t>
            </w:r>
          </w:p>
        </w:tc>
      </w:tr>
      <w:tr w:rsidR="00DB35DB" w:rsidRPr="00EE6743" w:rsidTr="00DB35DB">
        <w:trPr>
          <w:trHeight w:val="567"/>
        </w:trPr>
        <w:tc>
          <w:tcPr>
            <w:tcW w:w="1186" w:type="dxa"/>
            <w:vMerge w:val="restart"/>
            <w:vAlign w:val="center"/>
          </w:tcPr>
          <w:p w:rsidR="00DB35DB" w:rsidRDefault="00344B6F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8.29</w:t>
            </w:r>
          </w:p>
        </w:tc>
        <w:tc>
          <w:tcPr>
            <w:tcW w:w="2409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9:00-9:10</w:t>
            </w:r>
          </w:p>
        </w:tc>
        <w:tc>
          <w:tcPr>
            <w:tcW w:w="5096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启动仪式</w:t>
            </w:r>
          </w:p>
        </w:tc>
      </w:tr>
      <w:tr w:rsidR="00DB35DB" w:rsidRPr="00EE6743" w:rsidTr="00DB35DB">
        <w:trPr>
          <w:trHeight w:val="567"/>
        </w:trPr>
        <w:tc>
          <w:tcPr>
            <w:tcW w:w="1186" w:type="dxa"/>
            <w:vMerge/>
            <w:vAlign w:val="center"/>
          </w:tcPr>
          <w:p w:rsidR="00DB35DB" w:rsidRPr="00EE6743" w:rsidRDefault="00DB35DB" w:rsidP="00DB35DB">
            <w:pPr>
              <w:widowControl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9:10-9:40</w:t>
            </w:r>
          </w:p>
        </w:tc>
        <w:tc>
          <w:tcPr>
            <w:tcW w:w="5096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 xml:space="preserve">参观“民国时期文献保护计划展” </w:t>
            </w:r>
          </w:p>
        </w:tc>
      </w:tr>
      <w:tr w:rsidR="00DB35DB" w:rsidRPr="00EE6743" w:rsidTr="00DB35DB">
        <w:trPr>
          <w:trHeight w:val="567"/>
        </w:trPr>
        <w:tc>
          <w:tcPr>
            <w:tcW w:w="1186" w:type="dxa"/>
            <w:vMerge/>
            <w:vAlign w:val="center"/>
          </w:tcPr>
          <w:p w:rsidR="00DB35DB" w:rsidRPr="00EE6743" w:rsidRDefault="00DB35DB" w:rsidP="00DB35DB">
            <w:pPr>
              <w:widowControl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9:40-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10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: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5096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975321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“民国时期文献保护计划”概况</w:t>
            </w:r>
          </w:p>
        </w:tc>
      </w:tr>
      <w:tr w:rsidR="00DB35DB" w:rsidRPr="00EE6743" w:rsidTr="00DB35DB">
        <w:trPr>
          <w:trHeight w:val="567"/>
        </w:trPr>
        <w:tc>
          <w:tcPr>
            <w:tcW w:w="1186" w:type="dxa"/>
            <w:vMerge/>
            <w:vAlign w:val="center"/>
          </w:tcPr>
          <w:p w:rsidR="00DB35DB" w:rsidRPr="00EE6743" w:rsidRDefault="00DB35DB" w:rsidP="00DB35DB">
            <w:pPr>
              <w:widowControl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10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:40-11:40</w:t>
            </w:r>
          </w:p>
        </w:tc>
        <w:tc>
          <w:tcPr>
            <w:tcW w:w="5096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32"/>
                <w:szCs w:val="32"/>
              </w:rPr>
              <w:t>民国历史与民国文化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35DB" w:rsidRPr="00EE6743" w:rsidTr="00DB35DB">
        <w:trPr>
          <w:trHeight w:val="567"/>
        </w:trPr>
        <w:tc>
          <w:tcPr>
            <w:tcW w:w="1186" w:type="dxa"/>
            <w:vMerge/>
            <w:vAlign w:val="center"/>
          </w:tcPr>
          <w:p w:rsidR="00DB35DB" w:rsidRPr="00EE6743" w:rsidRDefault="00DB35DB" w:rsidP="00DB35DB">
            <w:pPr>
              <w:widowControl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B35DB" w:rsidRPr="00EE6743" w:rsidRDefault="00DB35DB" w:rsidP="00344B6F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1</w:t>
            </w:r>
            <w:r w:rsidR="00344B6F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3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:</w:t>
            </w:r>
            <w:r w:rsidR="00344B6F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3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0-1</w:t>
            </w:r>
            <w:r w:rsidR="00344B6F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7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:</w:t>
            </w:r>
            <w:r w:rsidR="00344B6F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3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96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922B89">
              <w:rPr>
                <w:rFonts w:ascii="仿宋_GB2312" w:eastAsia="仿宋_GB2312" w:hAnsi="仿宋" w:cs="Times New Roman" w:hint="eastAsia"/>
                <w:sz w:val="32"/>
                <w:szCs w:val="32"/>
              </w:rPr>
              <w:t>民国图书著录</w:t>
            </w:r>
          </w:p>
        </w:tc>
      </w:tr>
      <w:tr w:rsidR="00DB35DB" w:rsidRPr="00EE6743" w:rsidTr="00DB35DB">
        <w:trPr>
          <w:trHeight w:val="567"/>
        </w:trPr>
        <w:tc>
          <w:tcPr>
            <w:tcW w:w="1186" w:type="dxa"/>
            <w:vMerge w:val="restart"/>
            <w:vAlign w:val="center"/>
          </w:tcPr>
          <w:p w:rsidR="00DB35DB" w:rsidRPr="00EE6743" w:rsidRDefault="00344B6F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8.30</w:t>
            </w:r>
          </w:p>
        </w:tc>
        <w:tc>
          <w:tcPr>
            <w:tcW w:w="2409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8:00-12:00</w:t>
            </w:r>
          </w:p>
        </w:tc>
        <w:tc>
          <w:tcPr>
            <w:tcW w:w="5096" w:type="dxa"/>
            <w:vAlign w:val="center"/>
          </w:tcPr>
          <w:p w:rsidR="00DB35DB" w:rsidRPr="00975321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491568">
              <w:rPr>
                <w:rFonts w:ascii="仿宋_GB2312" w:eastAsia="仿宋_GB2312" w:hAnsi="仿宋" w:cs="Times New Roman" w:hint="eastAsia"/>
                <w:sz w:val="32"/>
                <w:szCs w:val="32"/>
              </w:rPr>
              <w:t>民国连续出版物的著录</w:t>
            </w:r>
          </w:p>
        </w:tc>
      </w:tr>
      <w:tr w:rsidR="00DB35DB" w:rsidRPr="00EE6743" w:rsidTr="00DB35DB">
        <w:trPr>
          <w:trHeight w:val="567"/>
        </w:trPr>
        <w:tc>
          <w:tcPr>
            <w:tcW w:w="1186" w:type="dxa"/>
            <w:vMerge/>
            <w:vAlign w:val="center"/>
          </w:tcPr>
          <w:p w:rsidR="00DB35DB" w:rsidRPr="00EE6743" w:rsidRDefault="00DB35DB" w:rsidP="00DB35DB">
            <w:pPr>
              <w:widowControl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4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: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0-1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6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: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96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922B89">
              <w:rPr>
                <w:rFonts w:ascii="仿宋_GB2312" w:eastAsia="仿宋_GB2312" w:hAnsi="仿宋" w:cs="Times New Roman" w:hint="eastAsia"/>
                <w:sz w:val="32"/>
                <w:szCs w:val="32"/>
              </w:rPr>
              <w:t>全国联合编目系统民国时期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文献联机上载与馆藏编制</w:t>
            </w:r>
          </w:p>
        </w:tc>
      </w:tr>
      <w:tr w:rsidR="00DB35DB" w:rsidRPr="00EE6743" w:rsidTr="00DB35DB">
        <w:trPr>
          <w:trHeight w:val="567"/>
        </w:trPr>
        <w:tc>
          <w:tcPr>
            <w:tcW w:w="1186" w:type="dxa"/>
            <w:vMerge/>
            <w:vAlign w:val="center"/>
          </w:tcPr>
          <w:p w:rsidR="00DB35DB" w:rsidRPr="00EE6743" w:rsidRDefault="00DB35DB" w:rsidP="00DB35DB">
            <w:pPr>
              <w:widowControl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B35DB" w:rsidRPr="00EE6743" w:rsidRDefault="00DB35DB" w:rsidP="00B449D4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6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: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0-1</w:t>
            </w:r>
            <w:r w:rsidR="00B449D4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6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:</w:t>
            </w:r>
            <w:r w:rsidR="00B449D4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3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96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交流互动</w:t>
            </w:r>
          </w:p>
        </w:tc>
      </w:tr>
      <w:tr w:rsidR="00DB35DB" w:rsidRPr="00EE6743" w:rsidTr="00DB35DB">
        <w:trPr>
          <w:trHeight w:val="567"/>
        </w:trPr>
        <w:tc>
          <w:tcPr>
            <w:tcW w:w="1186" w:type="dxa"/>
            <w:vMerge/>
            <w:vAlign w:val="center"/>
          </w:tcPr>
          <w:p w:rsidR="00DB35DB" w:rsidRPr="00EE6743" w:rsidRDefault="00DB35DB" w:rsidP="00DB35DB">
            <w:pPr>
              <w:widowControl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B35DB" w:rsidRPr="00EE6743" w:rsidRDefault="00DB35DB" w:rsidP="00B449D4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1</w:t>
            </w:r>
            <w:r w:rsidR="00B449D4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6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:</w:t>
            </w:r>
            <w:r w:rsidR="00B449D4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3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0-17:</w:t>
            </w:r>
            <w:r w:rsidR="00B449D4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96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ind w:left="1280" w:hangingChars="400" w:hanging="1280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闭幕式</w:t>
            </w:r>
          </w:p>
        </w:tc>
      </w:tr>
      <w:tr w:rsidR="00DB35DB" w:rsidRPr="00EE6743" w:rsidTr="00DB35DB">
        <w:trPr>
          <w:trHeight w:val="567"/>
        </w:trPr>
        <w:tc>
          <w:tcPr>
            <w:tcW w:w="1186" w:type="dxa"/>
            <w:vAlign w:val="center"/>
          </w:tcPr>
          <w:p w:rsidR="00DB35DB" w:rsidRPr="00EE6743" w:rsidRDefault="00344B6F" w:rsidP="00DB35DB">
            <w:pPr>
              <w:widowControl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8.31</w:t>
            </w:r>
          </w:p>
        </w:tc>
        <w:tc>
          <w:tcPr>
            <w:tcW w:w="2409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8:00-12:00</w:t>
            </w:r>
          </w:p>
        </w:tc>
        <w:tc>
          <w:tcPr>
            <w:tcW w:w="5096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ind w:left="1280" w:hangingChars="400" w:hanging="1280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离会</w:t>
            </w:r>
          </w:p>
        </w:tc>
      </w:tr>
    </w:tbl>
    <w:p w:rsidR="00834BEE" w:rsidRDefault="00834BEE" w:rsidP="00977D83">
      <w:pPr>
        <w:spacing w:line="540" w:lineRule="exact"/>
        <w:rPr>
          <w:rFonts w:ascii="仿宋_GB2312" w:eastAsia="仿宋_GB2312" w:hAnsi="Calibri" w:cs="Arial" w:hint="eastAsia"/>
          <w:color w:val="000000"/>
          <w:sz w:val="32"/>
          <w:szCs w:val="32"/>
        </w:rPr>
      </w:pPr>
    </w:p>
    <w:p w:rsidR="00851F57" w:rsidRDefault="00851F57" w:rsidP="00977D83">
      <w:pPr>
        <w:spacing w:line="540" w:lineRule="exact"/>
        <w:rPr>
          <w:rFonts w:ascii="仿宋_GB2312" w:eastAsia="仿宋_GB2312" w:hAnsi="Calibri" w:cs="Arial"/>
          <w:color w:val="000000"/>
          <w:sz w:val="32"/>
          <w:szCs w:val="32"/>
        </w:rPr>
      </w:pPr>
      <w:r w:rsidRPr="00BA2F80">
        <w:rPr>
          <w:rFonts w:ascii="仿宋_GB2312" w:eastAsia="仿宋_GB2312" w:hAnsi="Calibri" w:cs="Arial" w:hint="eastAsia"/>
          <w:color w:val="000000"/>
          <w:sz w:val="32"/>
          <w:szCs w:val="32"/>
        </w:rPr>
        <w:t>注：</w:t>
      </w:r>
      <w:r w:rsidR="00BA2F80">
        <w:rPr>
          <w:rFonts w:ascii="仿宋_GB2312" w:eastAsia="仿宋_GB2312" w:hAnsi="Calibri" w:cs="Arial" w:hint="eastAsia"/>
          <w:color w:val="000000"/>
          <w:sz w:val="32"/>
          <w:szCs w:val="32"/>
        </w:rPr>
        <w:t>报到地点为</w:t>
      </w:r>
      <w:r w:rsidR="00344B6F" w:rsidRPr="00D64DCD">
        <w:rPr>
          <w:rFonts w:ascii="仿宋_GB2312" w:eastAsia="仿宋_GB2312" w:hAnsiTheme="minorEastAsia" w:hint="eastAsia"/>
          <w:bCs/>
          <w:sz w:val="32"/>
          <w:szCs w:val="32"/>
        </w:rPr>
        <w:t>烟台财会培训中心</w:t>
      </w:r>
      <w:r w:rsidR="00BA2F80">
        <w:rPr>
          <w:rFonts w:ascii="仿宋_GB2312" w:eastAsia="仿宋_GB2312" w:hAnsi="Calibri" w:cs="Arial" w:hint="eastAsia"/>
          <w:color w:val="000000"/>
          <w:sz w:val="32"/>
          <w:szCs w:val="32"/>
        </w:rPr>
        <w:t>大堂，不需住宿的本地学员可于</w:t>
      </w:r>
      <w:r w:rsidR="00344B6F">
        <w:rPr>
          <w:rFonts w:ascii="仿宋_GB2312" w:eastAsia="仿宋_GB2312" w:hAnsi="Calibri" w:cs="Arial" w:hint="eastAsia"/>
          <w:color w:val="000000"/>
          <w:sz w:val="32"/>
          <w:szCs w:val="32"/>
        </w:rPr>
        <w:t>8</w:t>
      </w:r>
      <w:r w:rsidR="00BA2F80">
        <w:rPr>
          <w:rFonts w:ascii="仿宋_GB2312" w:eastAsia="仿宋_GB2312" w:hAnsi="Calibri" w:cs="Arial" w:hint="eastAsia"/>
          <w:color w:val="000000"/>
          <w:sz w:val="32"/>
          <w:szCs w:val="32"/>
        </w:rPr>
        <w:t>月</w:t>
      </w:r>
      <w:r w:rsidR="00344B6F">
        <w:rPr>
          <w:rFonts w:ascii="仿宋_GB2312" w:eastAsia="仿宋_GB2312" w:hAnsi="Calibri" w:cs="Arial" w:hint="eastAsia"/>
          <w:color w:val="000000"/>
          <w:sz w:val="32"/>
          <w:szCs w:val="32"/>
        </w:rPr>
        <w:t>29</w:t>
      </w:r>
      <w:r w:rsidR="00BA2F80">
        <w:rPr>
          <w:rFonts w:ascii="仿宋_GB2312" w:eastAsia="仿宋_GB2312" w:hAnsi="Calibri" w:cs="Arial" w:hint="eastAsia"/>
          <w:color w:val="000000"/>
          <w:sz w:val="32"/>
          <w:szCs w:val="32"/>
        </w:rPr>
        <w:t>日上午8:</w:t>
      </w:r>
      <w:r w:rsidR="00344B6F">
        <w:rPr>
          <w:rFonts w:ascii="仿宋_GB2312" w:eastAsia="仿宋_GB2312" w:hAnsi="Calibri" w:cs="Arial" w:hint="eastAsia"/>
          <w:color w:val="000000"/>
          <w:sz w:val="32"/>
          <w:szCs w:val="32"/>
        </w:rPr>
        <w:t>3</w:t>
      </w:r>
      <w:r w:rsidR="00BA2F80">
        <w:rPr>
          <w:rFonts w:ascii="仿宋_GB2312" w:eastAsia="仿宋_GB2312" w:hAnsi="Calibri" w:cs="Arial" w:hint="eastAsia"/>
          <w:color w:val="000000"/>
          <w:sz w:val="32"/>
          <w:szCs w:val="32"/>
        </w:rPr>
        <w:t>0-</w:t>
      </w:r>
      <w:r w:rsidR="00344B6F">
        <w:rPr>
          <w:rFonts w:ascii="仿宋_GB2312" w:eastAsia="仿宋_GB2312" w:hAnsi="Calibri" w:cs="Arial" w:hint="eastAsia"/>
          <w:color w:val="000000"/>
          <w:sz w:val="32"/>
          <w:szCs w:val="32"/>
        </w:rPr>
        <w:t>9:0</w:t>
      </w:r>
      <w:r w:rsidR="00BA2F80">
        <w:rPr>
          <w:rFonts w:ascii="仿宋_GB2312" w:eastAsia="仿宋_GB2312" w:hAnsi="Calibri" w:cs="Arial" w:hint="eastAsia"/>
          <w:color w:val="000000"/>
          <w:sz w:val="32"/>
          <w:szCs w:val="32"/>
        </w:rPr>
        <w:t>0</w:t>
      </w:r>
      <w:r w:rsidR="00344B6F">
        <w:rPr>
          <w:rFonts w:ascii="仿宋_GB2312" w:eastAsia="仿宋_GB2312" w:hAnsi="Calibri" w:cs="Arial" w:hint="eastAsia"/>
          <w:color w:val="000000"/>
          <w:sz w:val="32"/>
          <w:szCs w:val="32"/>
        </w:rPr>
        <w:t>到</w:t>
      </w:r>
      <w:r w:rsidR="00344B6F" w:rsidRPr="00834BEE">
        <w:rPr>
          <w:rFonts w:ascii="仿宋_GB2312" w:eastAsia="仿宋_GB2312" w:hAnsi="Calibri" w:cs="Arial" w:hint="eastAsia"/>
          <w:sz w:val="32"/>
          <w:szCs w:val="32"/>
        </w:rPr>
        <w:t>烟台图书馆</w:t>
      </w:r>
      <w:r w:rsidR="00834BEE" w:rsidRPr="00834BEE">
        <w:rPr>
          <w:rFonts w:ascii="仿宋_GB2312" w:eastAsia="仿宋_GB2312" w:hAnsi="Calibri" w:cs="Arial" w:hint="eastAsia"/>
          <w:sz w:val="32"/>
          <w:szCs w:val="32"/>
        </w:rPr>
        <w:t>报告厅（负一层）</w:t>
      </w:r>
      <w:r w:rsidR="00BA2F80">
        <w:rPr>
          <w:rFonts w:ascii="仿宋_GB2312" w:eastAsia="仿宋_GB2312" w:hAnsi="Calibri" w:cs="Arial" w:hint="eastAsia"/>
          <w:color w:val="000000"/>
          <w:sz w:val="32"/>
          <w:szCs w:val="32"/>
        </w:rPr>
        <w:t>报到，领取培训资料。</w:t>
      </w:r>
    </w:p>
    <w:p w:rsidR="00977D83" w:rsidRDefault="00977D83" w:rsidP="00977D83">
      <w:pPr>
        <w:spacing w:line="540" w:lineRule="exact"/>
        <w:rPr>
          <w:rFonts w:ascii="仿宋_GB2312" w:eastAsia="仿宋_GB2312" w:hAnsi="Calibri" w:cs="Arial"/>
          <w:color w:val="000000"/>
          <w:sz w:val="32"/>
          <w:szCs w:val="32"/>
        </w:rPr>
      </w:pPr>
    </w:p>
    <w:p w:rsidR="00977D83" w:rsidRDefault="00977D83" w:rsidP="00977D83">
      <w:pPr>
        <w:spacing w:line="540" w:lineRule="exact"/>
        <w:rPr>
          <w:rFonts w:ascii="仿宋_GB2312" w:eastAsia="仿宋_GB2312" w:hAnsi="Calibri" w:cs="Arial"/>
          <w:color w:val="000000"/>
          <w:sz w:val="32"/>
          <w:szCs w:val="32"/>
        </w:rPr>
      </w:pPr>
    </w:p>
    <w:p w:rsidR="00977D83" w:rsidRDefault="00977D83" w:rsidP="00977D83">
      <w:pPr>
        <w:spacing w:line="540" w:lineRule="exact"/>
        <w:ind w:firstLineChars="1550" w:firstLine="4960"/>
        <w:rPr>
          <w:rFonts w:ascii="仿宋_GB2312" w:eastAsia="仿宋_GB2312" w:hAnsi="Calibri" w:cs="Arial"/>
          <w:color w:val="000000"/>
          <w:sz w:val="32"/>
          <w:szCs w:val="32"/>
        </w:rPr>
      </w:pPr>
      <w:r>
        <w:rPr>
          <w:rFonts w:ascii="仿宋_GB2312" w:eastAsia="仿宋_GB2312" w:hAnsi="Calibri" w:cs="Arial" w:hint="eastAsia"/>
          <w:color w:val="000000"/>
          <w:sz w:val="32"/>
          <w:szCs w:val="32"/>
        </w:rPr>
        <w:t>中国图书馆学会秘书处</w:t>
      </w:r>
    </w:p>
    <w:p w:rsidR="00977D83" w:rsidRPr="00977D83" w:rsidRDefault="00977D83" w:rsidP="00977D83">
      <w:pPr>
        <w:spacing w:line="540" w:lineRule="exact"/>
        <w:rPr>
          <w:rFonts w:ascii="仿宋_GB2312" w:eastAsia="仿宋_GB2312" w:hAnsi="Calibri" w:cs="Arial"/>
          <w:color w:val="000000"/>
          <w:sz w:val="32"/>
          <w:szCs w:val="32"/>
        </w:rPr>
      </w:pPr>
      <w:r>
        <w:rPr>
          <w:rFonts w:ascii="仿宋_GB2312" w:eastAsia="仿宋_GB2312" w:hAnsi="Calibri" w:cs="Arial" w:hint="eastAsia"/>
          <w:color w:val="000000"/>
          <w:sz w:val="32"/>
          <w:szCs w:val="32"/>
        </w:rPr>
        <w:t xml:space="preserve">                                  2018年</w:t>
      </w:r>
      <w:r w:rsidR="00344B6F">
        <w:rPr>
          <w:rFonts w:ascii="仿宋_GB2312" w:eastAsia="仿宋_GB2312" w:hAnsi="Calibri" w:cs="Arial" w:hint="eastAsia"/>
          <w:color w:val="000000"/>
          <w:sz w:val="32"/>
          <w:szCs w:val="32"/>
        </w:rPr>
        <w:t>7</w:t>
      </w:r>
      <w:r>
        <w:rPr>
          <w:rFonts w:ascii="仿宋_GB2312" w:eastAsia="仿宋_GB2312" w:hAnsi="Calibri" w:cs="Arial" w:hint="eastAsia"/>
          <w:color w:val="000000"/>
          <w:sz w:val="32"/>
          <w:szCs w:val="32"/>
        </w:rPr>
        <w:t>月</w:t>
      </w:r>
      <w:r w:rsidR="00344B6F">
        <w:rPr>
          <w:rFonts w:ascii="仿宋_GB2312" w:eastAsia="仿宋_GB2312" w:hAnsi="Calibri" w:cs="Arial" w:hint="eastAsia"/>
          <w:color w:val="000000"/>
          <w:sz w:val="32"/>
          <w:szCs w:val="32"/>
        </w:rPr>
        <w:t>10</w:t>
      </w:r>
      <w:r>
        <w:rPr>
          <w:rFonts w:ascii="仿宋_GB2312" w:eastAsia="仿宋_GB2312" w:hAnsi="Calibri" w:cs="Arial" w:hint="eastAsia"/>
          <w:color w:val="000000"/>
          <w:sz w:val="32"/>
          <w:szCs w:val="32"/>
        </w:rPr>
        <w:t>日</w:t>
      </w:r>
    </w:p>
    <w:sectPr w:rsidR="00977D83" w:rsidRPr="00977D83" w:rsidSect="00C82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D5" w:rsidRDefault="00E420D5" w:rsidP="00347D10">
      <w:r>
        <w:separator/>
      </w:r>
    </w:p>
  </w:endnote>
  <w:endnote w:type="continuationSeparator" w:id="0">
    <w:p w:rsidR="00E420D5" w:rsidRDefault="00E420D5" w:rsidP="0034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D5" w:rsidRDefault="00E420D5" w:rsidP="00347D10">
      <w:r>
        <w:separator/>
      </w:r>
    </w:p>
  </w:footnote>
  <w:footnote w:type="continuationSeparator" w:id="0">
    <w:p w:rsidR="00E420D5" w:rsidRDefault="00E420D5" w:rsidP="00347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D10"/>
    <w:rsid w:val="000A38EA"/>
    <w:rsid w:val="001278E0"/>
    <w:rsid w:val="00156170"/>
    <w:rsid w:val="001D552F"/>
    <w:rsid w:val="003433C1"/>
    <w:rsid w:val="00344B6F"/>
    <w:rsid w:val="00347D10"/>
    <w:rsid w:val="00454512"/>
    <w:rsid w:val="004666D4"/>
    <w:rsid w:val="005032AC"/>
    <w:rsid w:val="006D43E4"/>
    <w:rsid w:val="00721BA7"/>
    <w:rsid w:val="00834BEE"/>
    <w:rsid w:val="00851F57"/>
    <w:rsid w:val="008C0612"/>
    <w:rsid w:val="008C4354"/>
    <w:rsid w:val="00977D83"/>
    <w:rsid w:val="0098095D"/>
    <w:rsid w:val="00AF5AB6"/>
    <w:rsid w:val="00B449D4"/>
    <w:rsid w:val="00B51BDF"/>
    <w:rsid w:val="00B75AE5"/>
    <w:rsid w:val="00BA2F80"/>
    <w:rsid w:val="00BB1474"/>
    <w:rsid w:val="00C829B3"/>
    <w:rsid w:val="00CC4DC4"/>
    <w:rsid w:val="00D62A31"/>
    <w:rsid w:val="00DB35DB"/>
    <w:rsid w:val="00E4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7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7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7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7D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357</Characters>
  <Application>Microsoft Office Word</Application>
  <DocSecurity>0</DocSecurity>
  <Lines>2</Lines>
  <Paragraphs>1</Paragraphs>
  <ScaleCrop>false</ScaleCrop>
  <Company>Lenovo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2018-05-23T01:21:00Z</dcterms:created>
  <dcterms:modified xsi:type="dcterms:W3CDTF">2018-07-17T01:30:00Z</dcterms:modified>
</cp:coreProperties>
</file>