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1165" w14:textId="77777777" w:rsidR="00592EAB" w:rsidRDefault="00592EAB" w:rsidP="00592EAB">
      <w:pPr>
        <w:spacing w:line="540" w:lineRule="exact"/>
        <w:rPr>
          <w:rFonts w:ascii="黑体" w:eastAsia="黑体" w:hAnsi="黑体" w:cs="宋体"/>
          <w:color w:val="000000"/>
          <w:kern w:val="0"/>
          <w:sz w:val="32"/>
          <w:szCs w:val="32"/>
        </w:rPr>
      </w:pPr>
      <w:r w:rsidRPr="004A5EAD">
        <w:rPr>
          <w:rFonts w:ascii="黑体" w:eastAsia="黑体" w:hAnsi="黑体" w:cs="宋体" w:hint="eastAsia"/>
          <w:color w:val="000000"/>
          <w:kern w:val="0"/>
          <w:sz w:val="32"/>
          <w:szCs w:val="32"/>
        </w:rPr>
        <w:t xml:space="preserve">附件1 </w:t>
      </w:r>
    </w:p>
    <w:p w14:paraId="2A7C2ACE" w14:textId="77777777" w:rsidR="00592EAB" w:rsidRPr="00544BA0" w:rsidRDefault="00592EAB" w:rsidP="00592EAB">
      <w:pPr>
        <w:spacing w:line="540" w:lineRule="exact"/>
        <w:rPr>
          <w:rFonts w:ascii="黑体" w:eastAsia="黑体" w:hAnsi="黑体" w:cs="宋体"/>
          <w:color w:val="000000"/>
          <w:kern w:val="0"/>
          <w:sz w:val="32"/>
          <w:szCs w:val="32"/>
        </w:rPr>
      </w:pPr>
    </w:p>
    <w:p w14:paraId="7882F5E0" w14:textId="77777777" w:rsidR="00592EAB" w:rsidRPr="000E0CDC" w:rsidRDefault="00592EAB" w:rsidP="00592EAB">
      <w:pPr>
        <w:spacing w:line="540" w:lineRule="exact"/>
        <w:jc w:val="center"/>
        <w:rPr>
          <w:rFonts w:ascii="方正小标宋简体" w:eastAsia="方正小标宋简体" w:hAnsi="仿宋"/>
          <w:sz w:val="44"/>
          <w:szCs w:val="44"/>
        </w:rPr>
      </w:pPr>
      <w:r w:rsidRPr="000E0CDC">
        <w:rPr>
          <w:rFonts w:ascii="方正小标宋简体" w:eastAsia="方正小标宋简体" w:hAnsi="仿宋" w:hint="eastAsia"/>
          <w:sz w:val="44"/>
          <w:szCs w:val="44"/>
        </w:rPr>
        <w:t>城市图书馆</w:t>
      </w:r>
      <w:r>
        <w:rPr>
          <w:rFonts w:ascii="方正小标宋简体" w:eastAsia="方正小标宋简体" w:hAnsi="仿宋" w:hint="eastAsia"/>
          <w:sz w:val="44"/>
          <w:szCs w:val="44"/>
        </w:rPr>
        <w:t>研究合作伙伴计划</w:t>
      </w:r>
    </w:p>
    <w:p w14:paraId="531F98CC" w14:textId="77777777" w:rsidR="00592EAB" w:rsidRPr="007554D7" w:rsidRDefault="00592EAB" w:rsidP="00592EAB">
      <w:pPr>
        <w:spacing w:line="540" w:lineRule="exact"/>
        <w:ind w:firstLineChars="200" w:firstLine="600"/>
        <w:rPr>
          <w:rFonts w:ascii="黑体" w:eastAsia="黑体" w:hAnsi="黑体"/>
          <w:sz w:val="30"/>
          <w:szCs w:val="30"/>
        </w:rPr>
      </w:pPr>
    </w:p>
    <w:p w14:paraId="7E359EDA" w14:textId="77777777" w:rsidR="00592EAB" w:rsidRPr="00301812" w:rsidRDefault="00592EAB" w:rsidP="00592EAB">
      <w:pPr>
        <w:spacing w:line="540" w:lineRule="exact"/>
        <w:ind w:firstLineChars="200" w:firstLine="640"/>
        <w:rPr>
          <w:rFonts w:ascii="仿宋_GB2312" w:eastAsia="仿宋_GB2312" w:hAnsi="仿宋"/>
          <w:sz w:val="32"/>
          <w:szCs w:val="32"/>
        </w:rPr>
      </w:pPr>
      <w:r w:rsidRPr="00301812">
        <w:rPr>
          <w:rFonts w:ascii="仿宋_GB2312" w:eastAsia="仿宋_GB2312" w:hAnsi="仿宋" w:hint="eastAsia"/>
          <w:sz w:val="32"/>
          <w:szCs w:val="32"/>
        </w:rPr>
        <w:t>城市图书馆是当前我国图书馆事业发展的中坚力量。城市图书馆的发展及其引领作用，对整个图书馆事业意义重大。为进一步推动城市图书馆不断提升</w:t>
      </w:r>
      <w:bookmarkStart w:id="0" w:name="_GoBack"/>
      <w:bookmarkEnd w:id="0"/>
      <w:r w:rsidRPr="00301812">
        <w:rPr>
          <w:rFonts w:ascii="仿宋_GB2312" w:eastAsia="仿宋_GB2312" w:hAnsi="仿宋" w:hint="eastAsia"/>
          <w:sz w:val="32"/>
          <w:szCs w:val="32"/>
        </w:rPr>
        <w:t>服务效能和服务与管理的专业化、社会化，深入研究探索城市图书馆发挥公共图书馆事业引领作用的逻辑与路径，在中国图书馆学会公共图书馆分会的指导下，城市图书馆工作委员会发起“城市图书馆研究合作伙伴计划”（以下简称“合作伙伴计划”）。</w:t>
      </w:r>
    </w:p>
    <w:p w14:paraId="6A1BFBBE" w14:textId="77777777" w:rsidR="00592EAB" w:rsidRPr="00301812" w:rsidRDefault="00592EAB" w:rsidP="00592EAB">
      <w:pPr>
        <w:spacing w:line="540" w:lineRule="exact"/>
        <w:ind w:firstLineChars="200" w:firstLine="640"/>
        <w:rPr>
          <w:rFonts w:ascii="黑体" w:eastAsia="黑体" w:hAnsi="黑体"/>
          <w:sz w:val="32"/>
          <w:szCs w:val="32"/>
        </w:rPr>
      </w:pPr>
      <w:r w:rsidRPr="00301812">
        <w:rPr>
          <w:rFonts w:ascii="黑体" w:eastAsia="黑体" w:hAnsi="黑体" w:hint="eastAsia"/>
          <w:sz w:val="32"/>
          <w:szCs w:val="32"/>
        </w:rPr>
        <w:t>一、“合作伙伴计划”的宗旨</w:t>
      </w:r>
    </w:p>
    <w:p w14:paraId="4E958D40" w14:textId="77777777" w:rsidR="00592EAB" w:rsidRPr="00301812" w:rsidRDefault="00592EAB" w:rsidP="00592EAB">
      <w:pPr>
        <w:spacing w:line="540" w:lineRule="exact"/>
        <w:ind w:firstLineChars="200" w:firstLine="640"/>
        <w:rPr>
          <w:rFonts w:ascii="仿宋_GB2312" w:eastAsia="仿宋_GB2312" w:hAnsi="仿宋"/>
          <w:sz w:val="32"/>
          <w:szCs w:val="32"/>
        </w:rPr>
      </w:pPr>
      <w:r w:rsidRPr="00301812">
        <w:rPr>
          <w:rFonts w:ascii="仿宋_GB2312" w:eastAsia="仿宋_GB2312" w:hAnsi="仿宋" w:hint="eastAsia"/>
          <w:sz w:val="32"/>
          <w:szCs w:val="32"/>
        </w:rPr>
        <w:t>“合作伙伴计划”以“推动城市图书馆信息公开和信息公开规范化，以进一步推动图书馆不断提升服务效能和服务与管理的专业化社会化”为宗旨，力图构建城市图书馆良好合作伙伴关系，以“信息公开”为起点，以“服务效能”为导向，研究服务和管理模式，形成有效的服务效能评价机制，发现最佳实践案例，推动交流推广，促进业务提升与创新，从而发挥城市图书馆的整体引领的作用。</w:t>
      </w:r>
    </w:p>
    <w:p w14:paraId="5A58B94C" w14:textId="77777777" w:rsidR="00592EAB" w:rsidRPr="00301812" w:rsidRDefault="00592EAB" w:rsidP="00592EAB">
      <w:pPr>
        <w:spacing w:line="540" w:lineRule="exact"/>
        <w:ind w:firstLineChars="200" w:firstLine="640"/>
        <w:rPr>
          <w:rFonts w:ascii="黑体" w:eastAsia="黑体" w:hAnsi="黑体"/>
          <w:sz w:val="32"/>
          <w:szCs w:val="32"/>
        </w:rPr>
      </w:pPr>
      <w:r w:rsidRPr="00301812">
        <w:rPr>
          <w:rFonts w:ascii="黑体" w:eastAsia="黑体" w:hAnsi="黑体" w:hint="eastAsia"/>
          <w:sz w:val="32"/>
          <w:szCs w:val="32"/>
        </w:rPr>
        <w:t>二、“合作伙伴计划”的目标与职责</w:t>
      </w:r>
    </w:p>
    <w:p w14:paraId="18C98BC7"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301812">
        <w:rPr>
          <w:rFonts w:ascii="仿宋_GB2312" w:eastAsia="仿宋_GB2312" w:hAnsi="仿宋" w:hint="eastAsia"/>
          <w:sz w:val="32"/>
          <w:szCs w:val="32"/>
        </w:rPr>
        <w:t>在图书馆领域倡导信息公开的理念和实践；</w:t>
      </w:r>
    </w:p>
    <w:p w14:paraId="07040BBE"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301812">
        <w:rPr>
          <w:rFonts w:ascii="仿宋_GB2312" w:eastAsia="仿宋_GB2312" w:hAnsi="仿宋" w:hint="eastAsia"/>
          <w:sz w:val="32"/>
          <w:szCs w:val="32"/>
        </w:rPr>
        <w:t>提出信息公开的规范指引，构建国内先进的、能与世界著名城市图书馆横向比较的指标体系；</w:t>
      </w:r>
    </w:p>
    <w:p w14:paraId="41431F36"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301812">
        <w:rPr>
          <w:rFonts w:ascii="仿宋_GB2312" w:eastAsia="仿宋_GB2312" w:hAnsi="仿宋" w:cs="宋体" w:hint="eastAsia"/>
          <w:color w:val="000000"/>
          <w:kern w:val="0"/>
          <w:sz w:val="32"/>
          <w:szCs w:val="32"/>
        </w:rPr>
        <w:t>搭建起业务交流和学术研究的信息共享平台，</w:t>
      </w:r>
      <w:r w:rsidRPr="00301812">
        <w:rPr>
          <w:rFonts w:ascii="仿宋_GB2312" w:eastAsia="仿宋_GB2312" w:hAnsi="仿宋" w:hint="eastAsia"/>
          <w:sz w:val="32"/>
          <w:szCs w:val="32"/>
        </w:rPr>
        <w:t>促进图书馆先进理念与经验的分享与交流；</w:t>
      </w:r>
    </w:p>
    <w:p w14:paraId="47113462" w14:textId="77777777" w:rsidR="00592EAB" w:rsidRPr="00301812" w:rsidRDefault="00592EAB" w:rsidP="00592EAB">
      <w:pPr>
        <w:spacing w:line="540" w:lineRule="exact"/>
        <w:ind w:firstLineChars="200" w:firstLine="640"/>
        <w:rPr>
          <w:rFonts w:ascii="仿宋_GB2312" w:eastAsia="仿宋_GB2312" w:hAnsi="仿宋" w:cs="宋体"/>
          <w:color w:val="000000"/>
          <w:kern w:val="0"/>
          <w:sz w:val="32"/>
          <w:szCs w:val="32"/>
        </w:rPr>
      </w:pPr>
      <w:r>
        <w:rPr>
          <w:rFonts w:ascii="仿宋_GB2312" w:eastAsia="仿宋_GB2312" w:hAnsi="仿宋" w:hint="eastAsia"/>
          <w:sz w:val="32"/>
          <w:szCs w:val="32"/>
        </w:rPr>
        <w:lastRenderedPageBreak/>
        <w:t>（四）</w:t>
      </w:r>
      <w:r w:rsidRPr="00301812">
        <w:rPr>
          <w:rFonts w:ascii="仿宋_GB2312" w:eastAsia="仿宋_GB2312" w:hAnsi="仿宋" w:hint="eastAsia"/>
          <w:sz w:val="32"/>
          <w:szCs w:val="32"/>
        </w:rPr>
        <w:t>推进城市图书馆研究，发布城市图书馆研究年度报告，以此作为传播服务理念和服务经验的媒介，并积极回应社会关切。</w:t>
      </w:r>
    </w:p>
    <w:p w14:paraId="7A135E4D" w14:textId="77777777" w:rsidR="00592EAB" w:rsidRPr="00301812" w:rsidRDefault="00592EAB" w:rsidP="00592EAB">
      <w:pPr>
        <w:spacing w:line="540" w:lineRule="exact"/>
        <w:ind w:firstLineChars="200" w:firstLine="640"/>
        <w:rPr>
          <w:rFonts w:ascii="黑体" w:eastAsia="黑体" w:hAnsi="黑体"/>
          <w:sz w:val="32"/>
          <w:szCs w:val="32"/>
        </w:rPr>
      </w:pPr>
      <w:r w:rsidRPr="00301812">
        <w:rPr>
          <w:rFonts w:ascii="黑体" w:eastAsia="黑体" w:hAnsi="黑体" w:hint="eastAsia"/>
          <w:sz w:val="32"/>
          <w:szCs w:val="32"/>
        </w:rPr>
        <w:t>三、“合作伙伴计划”的要求</w:t>
      </w:r>
    </w:p>
    <w:p w14:paraId="5415B3D8" w14:textId="77777777" w:rsidR="00592EAB" w:rsidRPr="00301812" w:rsidRDefault="00592EAB" w:rsidP="00592EAB">
      <w:pPr>
        <w:tabs>
          <w:tab w:val="left" w:pos="1134"/>
        </w:tabs>
        <w:spacing w:line="540" w:lineRule="exact"/>
        <w:ind w:firstLineChars="200" w:firstLine="640"/>
        <w:jc w:val="left"/>
        <w:rPr>
          <w:rFonts w:ascii="仿宋_GB2312" w:eastAsia="仿宋_GB2312" w:hAnsi="仿宋"/>
          <w:sz w:val="32"/>
          <w:szCs w:val="32"/>
        </w:rPr>
      </w:pPr>
      <w:r w:rsidRPr="00301812">
        <w:rPr>
          <w:rFonts w:ascii="仿宋_GB2312" w:eastAsia="仿宋_GB2312" w:hAnsi="仿宋" w:hint="eastAsia"/>
          <w:sz w:val="32"/>
          <w:szCs w:val="32"/>
        </w:rPr>
        <w:t>城市图书馆加入“合作伙伴计划”，成为合作伙伴享有权利，需满足以下要求：</w:t>
      </w:r>
    </w:p>
    <w:p w14:paraId="5FA159AE" w14:textId="77777777" w:rsidR="00592EAB" w:rsidRPr="00301812" w:rsidRDefault="00592EAB" w:rsidP="00592EAB">
      <w:pPr>
        <w:tabs>
          <w:tab w:val="left" w:pos="1134"/>
        </w:tabs>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（一）是全</w:t>
      </w:r>
      <w:r w:rsidRPr="00301812">
        <w:rPr>
          <w:rFonts w:ascii="仿宋_GB2312" w:eastAsia="仿宋_GB2312" w:hAnsi="仿宋" w:hint="eastAsia"/>
          <w:sz w:val="32"/>
          <w:szCs w:val="32"/>
        </w:rPr>
        <w:t>国的城市图书馆或城市的区图书馆；</w:t>
      </w:r>
    </w:p>
    <w:p w14:paraId="4BFA5DD9" w14:textId="77777777" w:rsidR="00592EAB" w:rsidRPr="00301812" w:rsidRDefault="00592EAB" w:rsidP="00592EAB">
      <w:pPr>
        <w:tabs>
          <w:tab w:val="left" w:pos="1134"/>
        </w:tabs>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w:t>
      </w:r>
      <w:r w:rsidRPr="00301812">
        <w:rPr>
          <w:rFonts w:ascii="仿宋_GB2312" w:eastAsia="仿宋_GB2312" w:hAnsi="仿宋" w:hint="eastAsia"/>
          <w:sz w:val="32"/>
          <w:szCs w:val="32"/>
        </w:rPr>
        <w:t>认同计划的宗旨，认同信息公开是推动图书馆事业发展、实现与社会良性互动的基本路径之一；</w:t>
      </w:r>
    </w:p>
    <w:p w14:paraId="5EEF2E6A" w14:textId="77777777" w:rsidR="00592EAB" w:rsidRPr="00301812" w:rsidRDefault="00592EAB" w:rsidP="00592EAB">
      <w:pPr>
        <w:tabs>
          <w:tab w:val="left" w:pos="1134"/>
        </w:tabs>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（三）</w:t>
      </w:r>
      <w:r w:rsidRPr="00301812">
        <w:rPr>
          <w:rFonts w:ascii="仿宋_GB2312" w:eastAsia="仿宋_GB2312" w:hAnsi="仿宋" w:hint="eastAsia"/>
          <w:sz w:val="32"/>
          <w:szCs w:val="32"/>
        </w:rPr>
        <w:t>自愿遵循城市图书馆工作委员会提出的规范指引，及时地在本馆媒体与指定平台实施信息公开；</w:t>
      </w:r>
    </w:p>
    <w:p w14:paraId="18D47785" w14:textId="77777777" w:rsidR="00592EAB" w:rsidRPr="00301812" w:rsidRDefault="00592EAB" w:rsidP="00592EAB">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（四）</w:t>
      </w:r>
      <w:r w:rsidRPr="00301812">
        <w:rPr>
          <w:rFonts w:ascii="仿宋_GB2312" w:eastAsia="仿宋_GB2312" w:hAnsi="仿宋" w:hint="eastAsia"/>
          <w:sz w:val="32"/>
          <w:szCs w:val="32"/>
        </w:rPr>
        <w:t>愿意在图书馆界共同倡导信息公开的理念和实践，推动其他图书馆加入“合作伙伴计划”；</w:t>
      </w:r>
    </w:p>
    <w:p w14:paraId="29F9E915"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Pr="00301812">
        <w:rPr>
          <w:rFonts w:ascii="仿宋_GB2312" w:eastAsia="仿宋_GB2312" w:hAnsi="仿宋" w:hint="eastAsia"/>
          <w:sz w:val="32"/>
          <w:szCs w:val="32"/>
        </w:rPr>
        <w:t>合作伙伴之间保持友好合作关系，愿意在图书馆界分享本馆的先进理念与经验。</w:t>
      </w:r>
    </w:p>
    <w:p w14:paraId="736F9435" w14:textId="77777777" w:rsidR="00592EAB" w:rsidRPr="00301812" w:rsidRDefault="00592EAB" w:rsidP="00592EAB">
      <w:pPr>
        <w:spacing w:line="540" w:lineRule="exact"/>
        <w:ind w:firstLineChars="200" w:firstLine="640"/>
        <w:rPr>
          <w:rFonts w:ascii="黑体" w:eastAsia="黑体" w:hAnsi="黑体"/>
          <w:sz w:val="32"/>
          <w:szCs w:val="32"/>
        </w:rPr>
      </w:pPr>
      <w:r w:rsidRPr="00301812">
        <w:rPr>
          <w:rFonts w:ascii="黑体" w:eastAsia="黑体" w:hAnsi="黑体" w:hint="eastAsia"/>
          <w:sz w:val="32"/>
          <w:szCs w:val="32"/>
        </w:rPr>
        <w:t>四、合作伙伴的权利</w:t>
      </w:r>
    </w:p>
    <w:p w14:paraId="1A959D55" w14:textId="77777777" w:rsidR="00592EAB" w:rsidRPr="00301812" w:rsidRDefault="00592EAB" w:rsidP="00592EAB">
      <w:pPr>
        <w:spacing w:line="540" w:lineRule="exact"/>
        <w:ind w:firstLineChars="200" w:firstLine="640"/>
        <w:rPr>
          <w:rFonts w:ascii="仿宋_GB2312" w:eastAsia="仿宋_GB2312" w:hAnsi="仿宋"/>
          <w:sz w:val="32"/>
          <w:szCs w:val="32"/>
        </w:rPr>
      </w:pPr>
      <w:r w:rsidRPr="00301812">
        <w:rPr>
          <w:rFonts w:ascii="仿宋_GB2312" w:eastAsia="仿宋_GB2312" w:hAnsi="仿宋" w:hint="eastAsia"/>
          <w:sz w:val="32"/>
          <w:szCs w:val="32"/>
        </w:rPr>
        <w:t>加入“合作伙伴计划”的城市图书馆享有以下权利：</w:t>
      </w:r>
    </w:p>
    <w:p w14:paraId="78C184E4"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301812">
        <w:rPr>
          <w:rFonts w:ascii="仿宋_GB2312" w:eastAsia="仿宋_GB2312" w:hAnsi="仿宋" w:hint="eastAsia"/>
          <w:sz w:val="32"/>
          <w:szCs w:val="32"/>
        </w:rPr>
        <w:t>发展合作伙伴友好关系，共同分享、交流图书馆发展的先进理念与实践经验；</w:t>
      </w:r>
    </w:p>
    <w:p w14:paraId="331415D1"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301812">
        <w:rPr>
          <w:rFonts w:ascii="仿宋_GB2312" w:eastAsia="仿宋_GB2312" w:hAnsi="仿宋" w:hint="eastAsia"/>
          <w:sz w:val="32"/>
          <w:szCs w:val="32"/>
        </w:rPr>
        <w:t>在信息公开规范内获取合作伙伴业务数据，实现合作伙伴之间信息共享与信息交流；</w:t>
      </w:r>
    </w:p>
    <w:p w14:paraId="2495B77D"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301812">
        <w:rPr>
          <w:rFonts w:ascii="仿宋_GB2312" w:eastAsia="仿宋_GB2312" w:hAnsi="仿宋" w:hint="eastAsia"/>
          <w:sz w:val="32"/>
          <w:szCs w:val="32"/>
        </w:rPr>
        <w:t>参与制定城市图书馆信息公开规范及效能评价标准；</w:t>
      </w:r>
    </w:p>
    <w:p w14:paraId="1EACF19B"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Pr="00301812">
        <w:rPr>
          <w:rFonts w:ascii="仿宋_GB2312" w:eastAsia="仿宋_GB2312" w:hAnsi="仿宋" w:hint="eastAsia"/>
          <w:sz w:val="32"/>
          <w:szCs w:val="32"/>
        </w:rPr>
        <w:t>在统一的指标框架下实现自身服务水平的有效评价，获得决策与发展支持；</w:t>
      </w:r>
    </w:p>
    <w:p w14:paraId="6BBD8DD0" w14:textId="77777777" w:rsidR="00592EAB" w:rsidRPr="00301812" w:rsidRDefault="00592EAB" w:rsidP="00592EAB">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w:t>
      </w:r>
      <w:r w:rsidRPr="00301812">
        <w:rPr>
          <w:rFonts w:ascii="仿宋_GB2312" w:eastAsia="仿宋_GB2312" w:hAnsi="仿宋" w:hint="eastAsia"/>
          <w:sz w:val="32"/>
          <w:szCs w:val="32"/>
        </w:rPr>
        <w:t>参加城市图书馆工作委员会举办的各类学术活动；</w:t>
      </w:r>
    </w:p>
    <w:p w14:paraId="61F661D7" w14:textId="77777777" w:rsidR="00592EAB" w:rsidRPr="00301812" w:rsidRDefault="00592EAB" w:rsidP="00592EAB">
      <w:pPr>
        <w:spacing w:line="540" w:lineRule="exact"/>
        <w:ind w:firstLineChars="200" w:firstLine="640"/>
        <w:rPr>
          <w:rFonts w:ascii="仿宋_GB2312" w:eastAsia="仿宋_GB2312" w:hAnsi="仿宋" w:cs="宋体"/>
          <w:color w:val="000000"/>
          <w:kern w:val="0"/>
          <w:sz w:val="32"/>
          <w:szCs w:val="32"/>
        </w:rPr>
      </w:pPr>
      <w:r>
        <w:rPr>
          <w:rFonts w:ascii="仿宋_GB2312" w:eastAsia="仿宋_GB2312" w:hAnsi="仿宋" w:hint="eastAsia"/>
          <w:sz w:val="32"/>
          <w:szCs w:val="32"/>
        </w:rPr>
        <w:t>（六）</w:t>
      </w:r>
      <w:r w:rsidRPr="00301812">
        <w:rPr>
          <w:rFonts w:ascii="仿宋_GB2312" w:eastAsia="仿宋_GB2312" w:hAnsi="仿宋" w:hint="eastAsia"/>
          <w:sz w:val="32"/>
          <w:szCs w:val="32"/>
        </w:rPr>
        <w:t>免费获得城市图书馆工作委员会发布的年度报告等研究资料。</w:t>
      </w:r>
    </w:p>
    <w:p w14:paraId="441469EB" w14:textId="77777777" w:rsidR="00592EAB" w:rsidRDefault="00592EAB" w:rsidP="00592EAB">
      <w:pPr>
        <w:spacing w:line="540" w:lineRule="exact"/>
        <w:rPr>
          <w:rFonts w:ascii="黑体" w:eastAsia="黑体" w:hAnsi="黑体" w:cs="宋体"/>
          <w:color w:val="000000"/>
          <w:kern w:val="0"/>
          <w:sz w:val="32"/>
          <w:szCs w:val="32"/>
        </w:rPr>
      </w:pPr>
    </w:p>
    <w:p w14:paraId="77F949A5" w14:textId="77777777" w:rsidR="00052AD5" w:rsidRPr="00592EAB" w:rsidRDefault="00052AD5"/>
    <w:sectPr w:rsidR="00052AD5" w:rsidRPr="00592E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D66F" w14:textId="77777777" w:rsidR="006C42DB" w:rsidRDefault="006C42DB" w:rsidP="00592EAB">
      <w:r>
        <w:separator/>
      </w:r>
    </w:p>
  </w:endnote>
  <w:endnote w:type="continuationSeparator" w:id="0">
    <w:p w14:paraId="4D0FFF48" w14:textId="77777777" w:rsidR="006C42DB" w:rsidRDefault="006C42DB" w:rsidP="0059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8192" w14:textId="77777777" w:rsidR="006C42DB" w:rsidRDefault="006C42DB" w:rsidP="00592EAB">
      <w:r>
        <w:separator/>
      </w:r>
    </w:p>
  </w:footnote>
  <w:footnote w:type="continuationSeparator" w:id="0">
    <w:p w14:paraId="63E61C10" w14:textId="77777777" w:rsidR="006C42DB" w:rsidRDefault="006C42DB" w:rsidP="00592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89"/>
    <w:rsid w:val="00052AD5"/>
    <w:rsid w:val="00592EAB"/>
    <w:rsid w:val="006C42DB"/>
    <w:rsid w:val="008A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84436-948D-45A6-B4A6-3668437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2E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E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92EAB"/>
    <w:rPr>
      <w:sz w:val="18"/>
      <w:szCs w:val="18"/>
    </w:rPr>
  </w:style>
  <w:style w:type="paragraph" w:styleId="a5">
    <w:name w:val="footer"/>
    <w:basedOn w:val="a"/>
    <w:link w:val="a6"/>
    <w:uiPriority w:val="99"/>
    <w:unhideWhenUsed/>
    <w:rsid w:val="00592E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92E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2</cp:revision>
  <dcterms:created xsi:type="dcterms:W3CDTF">2018-09-07T08:12:00Z</dcterms:created>
  <dcterms:modified xsi:type="dcterms:W3CDTF">2018-09-07T08:12:00Z</dcterms:modified>
</cp:coreProperties>
</file>