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0407" w14:textId="77777777" w:rsidR="00BC7BE5" w:rsidRDefault="00BC7BE5" w:rsidP="00BC7BE5">
      <w:pPr>
        <w:spacing w:line="540" w:lineRule="exact"/>
        <w:rPr>
          <w:rFonts w:ascii="黑体" w:eastAsia="黑体" w:hAnsi="黑体"/>
          <w:kern w:val="1"/>
          <w:sz w:val="32"/>
          <w:szCs w:val="32"/>
        </w:rPr>
      </w:pPr>
      <w:r>
        <w:rPr>
          <w:rFonts w:ascii="黑体" w:eastAsia="黑体" w:hAnsi="黑体" w:hint="eastAsia"/>
          <w:kern w:val="1"/>
          <w:sz w:val="32"/>
          <w:szCs w:val="32"/>
        </w:rPr>
        <w:t xml:space="preserve">附件2 </w:t>
      </w:r>
    </w:p>
    <w:p w14:paraId="00332BC8" w14:textId="77777777" w:rsidR="00BC7BE5" w:rsidRDefault="00BC7BE5" w:rsidP="00BC7BE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62343B7" w14:textId="77777777" w:rsidR="00BC7BE5" w:rsidRDefault="00BC7BE5" w:rsidP="00BC7BE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报到地点乘车路线</w:t>
      </w:r>
    </w:p>
    <w:p w14:paraId="51E995D4" w14:textId="77777777" w:rsidR="00BC7BE5" w:rsidRDefault="00BC7BE5" w:rsidP="00BC7BE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925BFC9" w14:textId="77777777" w:rsidR="00BC7BE5" w:rsidRDefault="00BC7BE5" w:rsidP="00BC7BE5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武汉帝盛酒店</w:t>
      </w:r>
      <w:r>
        <w:rPr>
          <w:rFonts w:ascii="仿宋_GB2312" w:eastAsia="仿宋_GB2312" w:hAnsi="仿宋" w:cs="仿宋" w:hint="eastAsia"/>
          <w:sz w:val="32"/>
          <w:szCs w:val="32"/>
        </w:rPr>
        <w:t>（武汉市汉口江汉路118号，步行街江汉二路，港澳中心，宾馆电话：027-68822666）。</w:t>
      </w:r>
    </w:p>
    <w:p w14:paraId="083B265D" w14:textId="77777777" w:rsidR="00BC7BE5" w:rsidRDefault="00BC7BE5" w:rsidP="00BC7BE5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14:paraId="603B74EE" w14:textId="77777777" w:rsidR="00BC7BE5" w:rsidRDefault="00BC7BE5" w:rsidP="00BC7BE5">
      <w:pPr>
        <w:spacing w:line="540" w:lineRule="exact"/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交通路线</w:t>
      </w:r>
    </w:p>
    <w:p w14:paraId="6401C2AC" w14:textId="77777777" w:rsidR="00BC7BE5" w:rsidRDefault="00BC7BE5" w:rsidP="00BC7BE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1.武昌火车站——武汉帝盛酒店</w:t>
      </w:r>
    </w:p>
    <w:p w14:paraId="3296361F" w14:textId="77777777" w:rsidR="00BC7BE5" w:rsidRDefault="00BC7BE5" w:rsidP="00BC7BE5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距离约13公里，打车约20分钟，费用约27元。乘坐地铁4号线（黄金口-武汉火车站），中南路或洪山广场站下车，转乘地铁2号线（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光谷广场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-天河机场），江汉路A口出站，步行5分钟左右到达到江汉二路口即可。用时50分钟左右。</w:t>
      </w:r>
    </w:p>
    <w:p w14:paraId="47A723D8" w14:textId="77777777" w:rsidR="00BC7BE5" w:rsidRDefault="00BC7BE5" w:rsidP="00BC7BE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2.武汉火车站——武汉帝盛酒店</w:t>
      </w:r>
    </w:p>
    <w:p w14:paraId="7216F47A" w14:textId="77777777" w:rsidR="00BC7BE5" w:rsidRDefault="00BC7BE5" w:rsidP="00BC7BE5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距离约20公里，打车30分钟，费用约40元。乘坐地铁4号线（武汉火车站-黄金口），中南路或洪山广场站下车，转乘地铁2号线（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光谷广场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-天河机场），江汉路A口出站，步行5分钟左右到达到江汉二路口即可。用时50分钟左右。</w:t>
      </w:r>
    </w:p>
    <w:p w14:paraId="75ADD272" w14:textId="77777777" w:rsidR="00BC7BE5" w:rsidRDefault="00BC7BE5" w:rsidP="00BC7BE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3.汉口火车站——武汉帝盛酒店</w:t>
      </w:r>
    </w:p>
    <w:p w14:paraId="286F4F6F" w14:textId="77777777" w:rsidR="00BC7BE5" w:rsidRDefault="00BC7BE5" w:rsidP="00BC7BE5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距离约8公里，打车约15分钟，费用约17元。乘坐地铁2号线（天河机场-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光谷广场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），江汉路A口出站，步行5分钟左右到达到江汉二路口即可。用时20分钟左右。</w:t>
      </w:r>
    </w:p>
    <w:p w14:paraId="51471E14" w14:textId="77777777" w:rsidR="00BC7BE5" w:rsidRDefault="00BC7BE5" w:rsidP="00BC7BE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4.天河国际机场——武汉帝盛酒店</w:t>
      </w:r>
    </w:p>
    <w:p w14:paraId="3059CD6B" w14:textId="77777777" w:rsidR="00BC7BE5" w:rsidRDefault="00BC7BE5" w:rsidP="00BC7BE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距离约27公里，打车约33分钟，过路费15元。天河机场，乘坐地铁2号线（天河机场-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光谷广场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），江汉路A口出站，步行5分钟左右到达到江汉二路口即可。用时50分钟左右。</w:t>
      </w:r>
    </w:p>
    <w:p w14:paraId="002A47C9" w14:textId="77777777" w:rsidR="00BC7BE5" w:rsidRDefault="00BC7BE5" w:rsidP="00BC7BE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5.公交：</w:t>
      </w:r>
    </w:p>
    <w:p w14:paraId="71108930" w14:textId="77777777" w:rsidR="00BC7BE5" w:rsidRDefault="00BC7BE5" w:rsidP="00BC7BE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江汉路地铁循礼门站：532路，290路，592路</w:t>
      </w:r>
    </w:p>
    <w:p w14:paraId="226BE5DC" w14:textId="77777777" w:rsidR="00BC7BE5" w:rsidRDefault="00BC7BE5" w:rsidP="00BC7BE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解放大道循礼门站：290路，42路，508路，522路，524路，529路</w:t>
      </w:r>
    </w:p>
    <w:p w14:paraId="205DEEAF" w14:textId="77777777" w:rsidR="00BC7BE5" w:rsidRDefault="00BC7BE5" w:rsidP="00BC7BE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京汉大道江汉路站：526路，553路，533路，581路，622路</w:t>
      </w:r>
    </w:p>
    <w:p w14:paraId="4E9A672C" w14:textId="77777777" w:rsidR="00BC7BE5" w:rsidRDefault="00BC7BE5" w:rsidP="00BC7BE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江汉四路站：1路, 402路, 520路，598路, 601路, 608路, 707路, 711路, 801路, 24路, 559路, 727路，38路</w:t>
      </w:r>
    </w:p>
    <w:p w14:paraId="1474D449" w14:textId="6C2E0A3F" w:rsidR="00BC7BE5" w:rsidRDefault="00BC7BE5" w:rsidP="00BC7BE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江汉二路南京路站：4路，24路，402路, 520路, 548路, 559路, 598路, 707路, 608路, 711路, 727路, 801路</w:t>
      </w:r>
    </w:p>
    <w:p w14:paraId="6100AB11" w14:textId="3D4C1689" w:rsidR="00BC7BE5" w:rsidRDefault="00BC7BE5" w:rsidP="00BC7BE5">
      <w:pPr>
        <w:spacing w:line="540" w:lineRule="exact"/>
        <w:ind w:firstLineChars="200" w:firstLine="420"/>
        <w:jc w:val="center"/>
        <w:rPr>
          <w:rFonts w:ascii="仿宋_GB2312" w:eastAsia="仿宋_GB2312"/>
          <w:kern w:val="1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B73010C" wp14:editId="31BAD9D4">
            <wp:simplePos x="0" y="0"/>
            <wp:positionH relativeFrom="column">
              <wp:posOffset>546100</wp:posOffset>
            </wp:positionH>
            <wp:positionV relativeFrom="paragraph">
              <wp:posOffset>115570</wp:posOffset>
            </wp:positionV>
            <wp:extent cx="4175760" cy="4310380"/>
            <wp:effectExtent l="0" t="0" r="0" b="0"/>
            <wp:wrapNone/>
            <wp:docPr id="3" name="图片 3" descr="微信图片_2018092810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微信图片_20180928103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F8E01" w14:textId="31C5DB9C" w:rsidR="00BC7BE5" w:rsidRDefault="00BC7BE5" w:rsidP="00BC7BE5">
      <w:pPr>
        <w:spacing w:line="540" w:lineRule="exact"/>
        <w:ind w:firstLineChars="200" w:firstLine="640"/>
        <w:jc w:val="center"/>
        <w:rPr>
          <w:rFonts w:ascii="仿宋_GB2312" w:eastAsia="仿宋_GB2312"/>
          <w:kern w:val="1"/>
          <w:sz w:val="32"/>
          <w:szCs w:val="32"/>
        </w:rPr>
      </w:pPr>
    </w:p>
    <w:p w14:paraId="76E7AC9A" w14:textId="1E2D3579" w:rsidR="00BC7BE5" w:rsidRDefault="00BC7BE5" w:rsidP="00BC7BE5">
      <w:pPr>
        <w:spacing w:line="540" w:lineRule="exact"/>
        <w:ind w:firstLineChars="200" w:firstLine="640"/>
        <w:rPr>
          <w:rFonts w:ascii="仿宋_GB2312" w:eastAsia="仿宋_GB2312"/>
          <w:kern w:val="1"/>
          <w:sz w:val="32"/>
          <w:szCs w:val="32"/>
        </w:rPr>
      </w:pPr>
    </w:p>
    <w:p w14:paraId="30D5940C" w14:textId="60491E83" w:rsidR="00BC7BE5" w:rsidRDefault="00BC7BE5" w:rsidP="00BC7BE5">
      <w:pPr>
        <w:spacing w:line="540" w:lineRule="exact"/>
        <w:rPr>
          <w:rFonts w:ascii="仿宋_GB2312" w:eastAsia="仿宋_GB2312"/>
          <w:kern w:val="1"/>
          <w:sz w:val="32"/>
          <w:szCs w:val="32"/>
        </w:rPr>
      </w:pPr>
    </w:p>
    <w:p w14:paraId="0C9D4CD4" w14:textId="7625ADE7" w:rsidR="00BC7BE5" w:rsidRPr="002A202E" w:rsidRDefault="00BC7BE5" w:rsidP="00BC7BE5"/>
    <w:p w14:paraId="09992AE6" w14:textId="77777777" w:rsidR="00BC7BE5" w:rsidRPr="000B24C6" w:rsidRDefault="00BC7BE5" w:rsidP="00BC7BE5">
      <w:pPr>
        <w:rPr>
          <w:rFonts w:hint="eastAsia"/>
          <w:sz w:val="32"/>
          <w:szCs w:val="32"/>
        </w:rPr>
      </w:pPr>
    </w:p>
    <w:p w14:paraId="5370F6DA" w14:textId="77777777" w:rsidR="00052AD5" w:rsidRPr="00BC7BE5" w:rsidRDefault="00052AD5">
      <w:bookmarkStart w:id="0" w:name="_GoBack"/>
      <w:bookmarkEnd w:id="0"/>
    </w:p>
    <w:sectPr w:rsidR="00052AD5" w:rsidRPr="00BC7BE5" w:rsidSect="00D306B5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5047" w14:textId="77777777" w:rsidR="00701CD7" w:rsidRDefault="00701CD7" w:rsidP="00BC7BE5">
      <w:r>
        <w:separator/>
      </w:r>
    </w:p>
  </w:endnote>
  <w:endnote w:type="continuationSeparator" w:id="0">
    <w:p w14:paraId="7EFB92C2" w14:textId="77777777" w:rsidR="00701CD7" w:rsidRDefault="00701CD7" w:rsidP="00BC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BBC6" w14:textId="77777777" w:rsidR="00EF7B0A" w:rsidRDefault="00701CD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7223A">
      <w:rPr>
        <w:noProof/>
        <w:lang w:val="zh-CN"/>
      </w:rPr>
      <w:t>5</w:t>
    </w:r>
    <w:r>
      <w:fldChar w:fldCharType="end"/>
    </w:r>
  </w:p>
  <w:p w14:paraId="40EC5659" w14:textId="77777777" w:rsidR="00EF7B0A" w:rsidRDefault="00701C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A9EA" w14:textId="77777777" w:rsidR="00701CD7" w:rsidRDefault="00701CD7" w:rsidP="00BC7BE5">
      <w:r>
        <w:separator/>
      </w:r>
    </w:p>
  </w:footnote>
  <w:footnote w:type="continuationSeparator" w:id="0">
    <w:p w14:paraId="13B1F293" w14:textId="77777777" w:rsidR="00701CD7" w:rsidRDefault="00701CD7" w:rsidP="00BC7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44"/>
    <w:rsid w:val="00052AD5"/>
    <w:rsid w:val="00701CD7"/>
    <w:rsid w:val="00BA3344"/>
    <w:rsid w:val="00B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EE32"/>
  <w15:chartTrackingRefBased/>
  <w15:docId w15:val="{3921675B-F4EC-4DAE-8BAE-812174DD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B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7B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BE5"/>
    <w:rPr>
      <w:sz w:val="18"/>
      <w:szCs w:val="18"/>
    </w:rPr>
  </w:style>
  <w:style w:type="character" w:customStyle="1" w:styleId="Char">
    <w:name w:val="页脚 Char"/>
    <w:uiPriority w:val="99"/>
    <w:rsid w:val="00BC7BE5"/>
    <w:rPr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2018-10-18T05:09:00Z</dcterms:created>
  <dcterms:modified xsi:type="dcterms:W3CDTF">2018-10-18T05:11:00Z</dcterms:modified>
</cp:coreProperties>
</file>