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Style w:val="6"/>
          <w:rFonts w:ascii="黑体" w:hAnsi="黑体" w:eastAsia="黑体"/>
          <w:bCs/>
          <w:sz w:val="32"/>
          <w:szCs w:val="32"/>
        </w:rPr>
      </w:pPr>
      <w:r>
        <w:rPr>
          <w:rStyle w:val="6"/>
          <w:rFonts w:ascii="黑体" w:hAnsi="黑体" w:eastAsia="黑体"/>
          <w:bCs/>
          <w:sz w:val="32"/>
          <w:szCs w:val="32"/>
        </w:rPr>
        <w:t>附件</w:t>
      </w:r>
    </w:p>
    <w:p>
      <w:pPr>
        <w:spacing w:line="360" w:lineRule="exact"/>
        <w:rPr>
          <w:rStyle w:val="6"/>
          <w:rFonts w:ascii="黑体" w:hAnsi="黑体" w:eastAsia="黑体"/>
          <w:bCs/>
          <w:sz w:val="32"/>
          <w:szCs w:val="32"/>
        </w:rPr>
      </w:pPr>
    </w:p>
    <w:p>
      <w:pPr>
        <w:snapToGrid w:val="0"/>
        <w:spacing w:line="520" w:lineRule="exact"/>
        <w:jc w:val="center"/>
        <w:rPr>
          <w:rStyle w:val="6"/>
          <w:rFonts w:ascii="方正小标宋简体" w:eastAsia="方正小标宋简体"/>
          <w:sz w:val="44"/>
          <w:szCs w:val="44"/>
        </w:rPr>
      </w:pPr>
      <w:r>
        <w:rPr>
          <w:rStyle w:val="6"/>
          <w:rFonts w:ascii="方正小标宋简体" w:eastAsia="方正小标宋简体"/>
          <w:sz w:val="44"/>
          <w:szCs w:val="44"/>
        </w:rPr>
        <w:t>报到地点及</w:t>
      </w:r>
      <w:bookmarkStart w:id="0" w:name="_GoBack"/>
      <w:bookmarkEnd w:id="0"/>
      <w:r>
        <w:rPr>
          <w:rStyle w:val="6"/>
          <w:rFonts w:ascii="方正小标宋简体" w:eastAsia="方正小标宋简体"/>
          <w:sz w:val="44"/>
          <w:szCs w:val="44"/>
        </w:rPr>
        <w:t>乘车路线</w:t>
      </w:r>
    </w:p>
    <w:p>
      <w:pPr>
        <w:snapToGrid w:val="0"/>
        <w:spacing w:line="360" w:lineRule="exact"/>
        <w:jc w:val="center"/>
        <w:rPr>
          <w:rStyle w:val="6"/>
          <w:rFonts w:ascii="黑体" w:hAnsi="黑体" w:eastAsia="黑体"/>
          <w:kern w:val="1"/>
          <w:sz w:val="32"/>
          <w:szCs w:val="32"/>
        </w:rPr>
      </w:pPr>
    </w:p>
    <w:p>
      <w:pPr>
        <w:pStyle w:val="7"/>
        <w:snapToGrid w:val="0"/>
        <w:spacing w:line="520" w:lineRule="exact"/>
        <w:ind w:firstLine="640"/>
        <w:rPr>
          <w:rFonts w:ascii="黑体" w:hAnsi="黑体" w:eastAsia="黑体"/>
          <w:kern w:val="0"/>
          <w:sz w:val="32"/>
          <w:szCs w:val="32"/>
        </w:rPr>
      </w:pPr>
      <w:r>
        <w:rPr>
          <w:rStyle w:val="6"/>
          <w:rFonts w:hint="eastAsia" w:ascii="黑体" w:hAnsi="黑体" w:eastAsia="黑体"/>
          <w:kern w:val="0"/>
          <w:sz w:val="32"/>
          <w:szCs w:val="32"/>
        </w:rPr>
        <w:t>一、</w:t>
      </w:r>
      <w:r>
        <w:rPr>
          <w:rStyle w:val="6"/>
          <w:rFonts w:ascii="黑体" w:hAnsi="黑体" w:eastAsia="黑体"/>
          <w:kern w:val="0"/>
          <w:sz w:val="32"/>
          <w:szCs w:val="32"/>
        </w:rPr>
        <w:t>报到地点</w:t>
      </w:r>
    </w:p>
    <w:p>
      <w:pPr>
        <w:spacing w:line="520" w:lineRule="exact"/>
        <w:ind w:firstLine="640"/>
        <w:rPr>
          <w:rStyle w:val="6"/>
          <w:rFonts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浙江宾馆</w:t>
      </w:r>
      <w:r>
        <w:rPr>
          <w:rStyle w:val="6"/>
          <w:rFonts w:ascii="仿宋_GB2312" w:hAnsi="仿宋" w:eastAsia="仿宋_GB2312" w:cs="仿宋"/>
          <w:bCs/>
          <w:kern w:val="0"/>
          <w:sz w:val="32"/>
          <w:szCs w:val="32"/>
        </w:rPr>
        <w:t>（</w:t>
      </w:r>
      <w:r>
        <w:rPr>
          <w:rFonts w:hint="eastAsia" w:ascii="仿宋_GB2312" w:hAnsi="仿宋" w:eastAsia="仿宋_GB2312"/>
          <w:bCs/>
          <w:sz w:val="32"/>
          <w:szCs w:val="32"/>
        </w:rPr>
        <w:t>杭州市西湖区三台山路</w:t>
      </w:r>
      <w:r>
        <w:rPr>
          <w:rFonts w:ascii="仿宋_GB2312" w:hAnsi="仿宋" w:eastAsia="仿宋_GB2312"/>
          <w:bCs/>
          <w:sz w:val="32"/>
          <w:szCs w:val="32"/>
        </w:rPr>
        <w:t>278号</w:t>
      </w:r>
      <w:r>
        <w:rPr>
          <w:rStyle w:val="6"/>
          <w:rFonts w:ascii="仿宋_GB2312" w:hAnsi="仿宋" w:eastAsia="仿宋_GB2312" w:cs="仿宋"/>
          <w:bCs/>
          <w:kern w:val="0"/>
          <w:sz w:val="32"/>
          <w:szCs w:val="32"/>
        </w:rPr>
        <w:t>，0571-87180808）</w:t>
      </w:r>
    </w:p>
    <w:p>
      <w:pPr>
        <w:spacing w:line="520" w:lineRule="exact"/>
        <w:ind w:firstLine="640"/>
        <w:rPr>
          <w:rStyle w:val="6"/>
          <w:rFonts w:ascii="黑体" w:hAnsi="黑体" w:eastAsia="黑体"/>
          <w:kern w:val="0"/>
          <w:sz w:val="32"/>
          <w:szCs w:val="32"/>
        </w:rPr>
      </w:pPr>
      <w:r>
        <w:rPr>
          <w:rStyle w:val="6"/>
          <w:rFonts w:ascii="黑体" w:hAnsi="黑体" w:eastAsia="黑体"/>
          <w:kern w:val="0"/>
          <w:sz w:val="32"/>
          <w:szCs w:val="32"/>
        </w:rPr>
        <w:t>二、乘车路线</w:t>
      </w:r>
    </w:p>
    <w:p>
      <w:pPr>
        <w:spacing w:line="520" w:lineRule="exact"/>
        <w:ind w:firstLine="640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ascii="仿宋_GB2312" w:eastAsia="仿宋_GB2312"/>
          <w:sz w:val="32"/>
          <w:szCs w:val="32"/>
        </w:rPr>
        <w:t>本次会议不统一安排接送站服务，</w:t>
      </w:r>
      <w:r>
        <w:rPr>
          <w:rStyle w:val="6"/>
          <w:rFonts w:hint="eastAsia" w:ascii="仿宋_GB2312" w:eastAsia="仿宋_GB2312"/>
          <w:sz w:val="32"/>
          <w:szCs w:val="32"/>
        </w:rPr>
        <w:t>参会人员</w:t>
      </w:r>
      <w:r>
        <w:rPr>
          <w:rStyle w:val="6"/>
          <w:rFonts w:ascii="仿宋_GB2312" w:eastAsia="仿宋_GB2312"/>
          <w:sz w:val="32"/>
          <w:szCs w:val="32"/>
        </w:rPr>
        <w:t>可通过乘坐公共交通或出租车前往报到地点。</w:t>
      </w:r>
    </w:p>
    <w:p>
      <w:pPr>
        <w:spacing w:line="52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ascii="楷体_GB2312" w:hAnsi="楷体_GB2312" w:eastAsia="楷体_GB2312" w:cs="楷体_GB2312"/>
          <w:sz w:val="32"/>
          <w:szCs w:val="32"/>
        </w:rPr>
        <w:t>杭州萧山国际机场</w:t>
      </w:r>
    </w:p>
    <w:p>
      <w:pPr>
        <w:spacing w:line="520" w:lineRule="exact"/>
        <w:ind w:firstLine="640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ascii="仿宋_GB2312" w:eastAsia="仿宋_GB2312"/>
          <w:sz w:val="32"/>
          <w:szCs w:val="32"/>
        </w:rPr>
        <w:t>公交车：机场大巴平海路线到达平海路岳王路口公交车站，步行105米</w:t>
      </w:r>
      <w:r>
        <w:rPr>
          <w:rStyle w:val="6"/>
          <w:rFonts w:hint="eastAsia" w:ascii="仿宋_GB2312" w:eastAsia="仿宋_GB2312"/>
          <w:sz w:val="32"/>
          <w:szCs w:val="32"/>
        </w:rPr>
        <w:t>在岳王路站</w:t>
      </w:r>
      <w:r>
        <w:rPr>
          <w:rStyle w:val="6"/>
          <w:rFonts w:ascii="仿宋_GB2312" w:eastAsia="仿宋_GB2312"/>
          <w:sz w:val="32"/>
          <w:szCs w:val="32"/>
        </w:rPr>
        <w:t>乘坐27路</w:t>
      </w:r>
      <w:r>
        <w:rPr>
          <w:rStyle w:val="6"/>
          <w:rFonts w:hint="eastAsia" w:ascii="仿宋_GB2312" w:eastAsia="仿宋_GB2312"/>
          <w:sz w:val="32"/>
          <w:szCs w:val="32"/>
        </w:rPr>
        <w:t>，</w:t>
      </w:r>
      <w:r>
        <w:rPr>
          <w:rStyle w:val="6"/>
          <w:rFonts w:ascii="仿宋_GB2312" w:eastAsia="仿宋_GB2312"/>
          <w:sz w:val="32"/>
          <w:szCs w:val="32"/>
        </w:rPr>
        <w:t>到达双峰站即浙江宾馆西门。</w:t>
      </w:r>
    </w:p>
    <w:p>
      <w:pPr>
        <w:spacing w:line="520" w:lineRule="exact"/>
        <w:ind w:firstLine="640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ascii="仿宋_GB2312" w:eastAsia="仿宋_GB2312"/>
          <w:sz w:val="32"/>
          <w:szCs w:val="32"/>
        </w:rPr>
        <w:t>机场大巴发车时间：首班04:30，末班21:00。05:00-17:00每20分钟左右一班；17:00</w:t>
      </w:r>
      <w:r>
        <w:rPr>
          <w:rStyle w:val="6"/>
          <w:rFonts w:hint="eastAsia" w:ascii="仿宋_GB2312" w:eastAsia="仿宋_GB2312"/>
          <w:sz w:val="32"/>
          <w:szCs w:val="32"/>
        </w:rPr>
        <w:t>-</w:t>
      </w:r>
      <w:r>
        <w:rPr>
          <w:rStyle w:val="6"/>
          <w:rFonts w:ascii="仿宋_GB2312" w:eastAsia="仿宋_GB2312"/>
          <w:sz w:val="32"/>
          <w:szCs w:val="32"/>
        </w:rPr>
        <w:t>21:00每30分钟左右一班。30分钟、20分钟是等待时间（滚动发车从第一位上客旅客起计），当车辆满员时即发车。</w:t>
      </w:r>
    </w:p>
    <w:p>
      <w:pPr>
        <w:spacing w:line="520" w:lineRule="exact"/>
        <w:ind w:firstLine="640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ascii="仿宋_GB2312" w:eastAsia="仿宋_GB2312"/>
          <w:sz w:val="32"/>
          <w:szCs w:val="32"/>
        </w:rPr>
        <w:t>出租车：车程50分钟左右，35公里。</w:t>
      </w:r>
    </w:p>
    <w:p>
      <w:pPr>
        <w:spacing w:line="52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</w:t>
      </w:r>
      <w:r>
        <w:rPr>
          <w:rFonts w:ascii="楷体_GB2312" w:hAnsi="楷体_GB2312" w:eastAsia="楷体_GB2312" w:cs="楷体_GB2312"/>
          <w:sz w:val="32"/>
          <w:szCs w:val="32"/>
        </w:rPr>
        <w:t>杭州火车东站</w:t>
      </w:r>
    </w:p>
    <w:p>
      <w:pPr>
        <w:spacing w:line="520" w:lineRule="exact"/>
        <w:ind w:firstLine="640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ascii="仿宋_GB2312" w:eastAsia="仿宋_GB2312"/>
          <w:sz w:val="32"/>
          <w:szCs w:val="32"/>
        </w:rPr>
        <w:t>公交车：地铁1号线（火车东站）到达凤起路，步行740米到小车桥，乘坐27路到达双峰站即浙江宾馆西门。</w:t>
      </w:r>
    </w:p>
    <w:p>
      <w:pPr>
        <w:spacing w:line="520" w:lineRule="exact"/>
        <w:ind w:firstLine="640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ascii="仿宋_GB2312" w:eastAsia="仿宋_GB2312"/>
          <w:sz w:val="32"/>
          <w:szCs w:val="32"/>
        </w:rPr>
        <w:t>出租车：车程40分钟左右，14公里。</w:t>
      </w:r>
    </w:p>
    <w:p>
      <w:pPr>
        <w:spacing w:line="52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</w:t>
      </w:r>
      <w:r>
        <w:rPr>
          <w:rFonts w:ascii="楷体_GB2312" w:hAnsi="楷体_GB2312" w:eastAsia="楷体_GB2312" w:cs="楷体_GB2312"/>
          <w:sz w:val="32"/>
          <w:szCs w:val="32"/>
        </w:rPr>
        <w:t>杭州城站火车站</w:t>
      </w:r>
    </w:p>
    <w:p>
      <w:pPr>
        <w:spacing w:line="520" w:lineRule="exact"/>
        <w:ind w:firstLine="640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ascii="仿宋_GB2312" w:eastAsia="仿宋_GB2312"/>
          <w:sz w:val="32"/>
          <w:szCs w:val="32"/>
        </w:rPr>
        <w:t>公交车：乘坐49路到达小车桥，同站换乘27路到达双峰站即浙江宾馆西门。</w:t>
      </w:r>
    </w:p>
    <w:p>
      <w:pPr>
        <w:ind w:firstLine="640" w:firstLineChars="200"/>
      </w:pPr>
      <w:r>
        <w:rPr>
          <w:rStyle w:val="6"/>
          <w:rFonts w:ascii="仿宋_GB2312" w:eastAsia="仿宋_GB2312"/>
          <w:sz w:val="32"/>
          <w:szCs w:val="32"/>
        </w:rPr>
        <w:t>出租车：车程25分钟左右，7公里。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CA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  <w:rPr>
      <w:rFonts w:ascii="Calibri" w:hAnsi="Calibri" w:eastAsia="宋体" w:cs="Times New Roman"/>
    </w:rPr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pax_c</dc:creator>
  <cp:lastModifiedBy>pax_c</cp:lastModifiedBy>
  <dcterms:modified xsi:type="dcterms:W3CDTF">2021-07-09T01:38:56Z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6480E70B7AE94A25A0B0A31366AABE0F</vt:lpwstr>
  </property>
</Properties>
</file>