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2024年中国图书馆年会卫星会议申报表</w:t>
      </w:r>
    </w:p>
    <w:tbl>
      <w:tblPr>
        <w:tblStyle w:val="4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420"/>
        <w:gridCol w:w="1913"/>
        <w:gridCol w:w="769"/>
        <w:gridCol w:w="1453"/>
        <w:gridCol w:w="54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申报单位</w:t>
            </w:r>
          </w:p>
        </w:tc>
        <w:tc>
          <w:tcPr>
            <w:tcW w:w="3787" w:type="dxa"/>
            <w:gridSpan w:val="3"/>
            <w:vMerge w:val="restart"/>
            <w:noWrap w:val="0"/>
            <w:vAlign w:val="bottom"/>
          </w:tcPr>
          <w:p>
            <w:pPr>
              <w:jc w:val="right"/>
            </w:pPr>
          </w:p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（加盖公章）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</w:t>
            </w:r>
          </w:p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信息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拟定地点（           省           市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78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拟定时间（    月    日至    月    日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会议主题</w:t>
            </w:r>
          </w:p>
        </w:tc>
        <w:tc>
          <w:tcPr>
            <w:tcW w:w="891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联络人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邮件</w:t>
            </w:r>
          </w:p>
        </w:tc>
        <w:tc>
          <w:tcPr>
            <w:tcW w:w="236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简要说明：背景、意义及预期效果，申办单位的办会保障等。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说明：会议议程及会务安排，不限于研讨内容、实地观摩组织，结合通知中要求说明特色及亮点等。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/>
                <w:color w:val="000000"/>
                <w:sz w:val="18"/>
                <w:szCs w:val="18"/>
              </w:rPr>
              <w:t>协调或特别</w:t>
            </w:r>
            <w:r>
              <w:rPr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spacing w:line="260" w:lineRule="exact"/>
        <w:ind w:left="-420" w:leftChars="-200"/>
        <w:jc w:val="left"/>
        <w:rPr>
          <w:rFonts w:hint="eastAsia"/>
          <w:sz w:val="32"/>
          <w:szCs w:val="32"/>
        </w:rPr>
      </w:pPr>
      <w:r>
        <w:rPr>
          <w:rFonts w:hint="eastAsia"/>
          <w:color w:val="000000"/>
          <w:sz w:val="18"/>
          <w:szCs w:val="18"/>
        </w:rPr>
        <w:t>备注：以“联系人-会议主题【单位名称】”为文件名，盖章扫描件连同word文档于</w:t>
      </w:r>
      <w:r>
        <w:rPr>
          <w:color w:val="000000"/>
          <w:sz w:val="18"/>
          <w:szCs w:val="18"/>
        </w:rPr>
        <w:t>7月10日</w:t>
      </w:r>
      <w:r>
        <w:rPr>
          <w:rFonts w:hint="eastAsia"/>
          <w:color w:val="000000"/>
          <w:sz w:val="18"/>
          <w:szCs w:val="18"/>
        </w:rPr>
        <w:t>12:00前发送至指定邮箱。</w:t>
      </w: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47B2015B"/>
    <w:rsid w:val="47B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2024-06-24T01:17:00Z</dcterms:created>
  <dc:creator>王焱</dc:creator>
  <cp:lastModifiedBy>王焱</cp:lastModifiedBy>
  <dcterms:modified xsi:type="dcterms:W3CDTF">2024-06-24T01:17:22Z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73F628677F364BD493742A77D66B2DCF_11</vt:lpwstr>
  </property>
</Properties>
</file>