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90F" w:rsidRDefault="006A5272">
      <w:pPr>
        <w:pStyle w:val="3"/>
        <w:jc w:val="center"/>
      </w:pPr>
      <w:r>
        <w:rPr>
          <w:rFonts w:hint="eastAsia"/>
        </w:rPr>
        <w:t>申报人申报操作手册</w:t>
      </w:r>
    </w:p>
    <w:p w:rsidR="0074590F" w:rsidRDefault="006A5272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申报入口</w:t>
      </w:r>
    </w:p>
    <w:p w:rsidR="0074590F" w:rsidRDefault="006A5272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114300" distR="114300">
            <wp:extent cx="5266690" cy="264731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590F" w:rsidRDefault="006A527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用户</w:t>
      </w:r>
      <w:r w:rsidR="00BE74D3">
        <w:rPr>
          <w:rFonts w:hint="eastAsia"/>
          <w:sz w:val="28"/>
          <w:szCs w:val="28"/>
        </w:rPr>
        <w:t>登录中国图书馆学会会员管理与服务平台（</w:t>
      </w:r>
      <w:hyperlink r:id="rId8" w:history="1">
        <w:r w:rsidR="00BE74D3" w:rsidRPr="00316A7A">
          <w:rPr>
            <w:rStyle w:val="a7"/>
            <w:rFonts w:hint="eastAsia"/>
            <w:sz w:val="28"/>
            <w:szCs w:val="28"/>
          </w:rPr>
          <w:t>www.lsc.org.cn</w:t>
        </w:r>
      </w:hyperlink>
      <w:r w:rsidR="00BE74D3">
        <w:rPr>
          <w:rFonts w:hint="eastAsia"/>
          <w:sz w:val="28"/>
          <w:szCs w:val="28"/>
        </w:rPr>
        <w:t>，中国图书馆学会官网首页右侧）</w:t>
      </w:r>
      <w:r>
        <w:rPr>
          <w:rFonts w:hint="eastAsia"/>
          <w:sz w:val="28"/>
          <w:szCs w:val="28"/>
        </w:rPr>
        <w:t>可在首页——最新活动——科研申报栏目查看当前开展的科研申报活动，并进行参加；</w:t>
      </w:r>
    </w:p>
    <w:p w:rsidR="0074590F" w:rsidRDefault="006A527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点击活动名称，可跳转到配置的官网科研活动通知页面查看通知详情；</w:t>
      </w:r>
    </w:p>
    <w:p w:rsidR="0074590F" w:rsidRDefault="006A527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点击项目分类，弹框显示本次活动项目分类；</w:t>
      </w:r>
    </w:p>
    <w:p w:rsidR="0074590F" w:rsidRDefault="006A527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6690" cy="1360805"/>
            <wp:effectExtent l="0" t="0" r="635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6A527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点击项目申报方向，弹框显示本次活动申报方向；</w:t>
      </w:r>
    </w:p>
    <w:p w:rsidR="0074590F" w:rsidRDefault="006A527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申报时间，说明只能在该时间范围内申报；</w:t>
      </w:r>
    </w:p>
    <w:p w:rsidR="0074590F" w:rsidRDefault="006A527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申报指南，用户点击可直接下载；</w:t>
      </w:r>
    </w:p>
    <w:p w:rsidR="0074590F" w:rsidRDefault="006A527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5266690" cy="262001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6A527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用户点击参加按钮，代表用户想参加本次活动，系统会根据科研项目要求对用户基本信息进行判断，如果未达到科研项目要求，系统则给出相应提示，用户则无法参与本次科研申报。</w:t>
      </w:r>
    </w:p>
    <w:p w:rsidR="0074590F" w:rsidRDefault="006A5272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如果用户达到科研项目要求，“参加”按钮，变成“已参加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点此申请”，点击后，页面跳转到科研申报——我的活动页面，进行申报书填报。</w:t>
      </w:r>
    </w:p>
    <w:p w:rsidR="0074590F" w:rsidRDefault="006A527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70500" cy="132397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6A5272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填报申报书</w:t>
      </w:r>
    </w:p>
    <w:p w:rsidR="0074590F" w:rsidRDefault="006A527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114300" distR="114300">
            <wp:extent cx="5266690" cy="183515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6A5272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用户在我的活动页面点击填写申报书，首先进行承诺书确认；</w:t>
      </w:r>
    </w:p>
    <w:p w:rsidR="0074590F" w:rsidRDefault="006A5272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如果用户不进行承诺书确认，无法进入申报书填写；</w:t>
      </w:r>
    </w:p>
    <w:p w:rsidR="0074590F" w:rsidRDefault="006A52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1533525"/>
            <wp:effectExtent l="0" t="0" r="635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6A5272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完成承诺书确认后，系统自动跳转到申请人（单位）基本情况填写页面；</w:t>
      </w:r>
    </w:p>
    <w:p w:rsidR="0074590F" w:rsidRDefault="006A52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641600"/>
            <wp:effectExtent l="0" t="0" r="635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6A52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1610" cy="1744345"/>
            <wp:effectExtent l="0" t="0" r="1143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6A5272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如果是个人账号申报科研项目，系统自动默认该用户为项目负责人，并自动填写系统中已存的相关基本信息，支持修改；</w:t>
      </w:r>
    </w:p>
    <w:p w:rsidR="0074590F" w:rsidRDefault="006A5272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如果是单位账号申报科研项目，本页面所有内容需用户自行填写；</w:t>
      </w:r>
    </w:p>
    <w:p w:rsidR="0074590F" w:rsidRDefault="006A5272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系统根据填报的</w:t>
      </w:r>
      <w:r>
        <w:rPr>
          <w:rFonts w:hint="eastAsia"/>
          <w:sz w:val="28"/>
          <w:szCs w:val="28"/>
        </w:rPr>
        <w:t>基本信息，会自动判断负责人是否符合项目类型的要求；</w:t>
      </w:r>
    </w:p>
    <w:p w:rsidR="0074590F" w:rsidRDefault="006A5272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系统会根据主要参加者信息，自动判断参加者参与了多少个申报，是否符合本次活动限制；</w:t>
      </w:r>
    </w:p>
    <w:p w:rsidR="0074590F" w:rsidRDefault="006A5272">
      <w:pPr>
        <w:numPr>
          <w:ilvl w:val="0"/>
          <w:numId w:val="4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用户填写信息后，可保存草稿，进行其他项目填写；</w:t>
      </w:r>
    </w:p>
    <w:p w:rsidR="0074590F" w:rsidRDefault="0074590F">
      <w:pPr>
        <w:rPr>
          <w:sz w:val="28"/>
          <w:szCs w:val="28"/>
        </w:rPr>
      </w:pPr>
    </w:p>
    <w:p w:rsidR="0074590F" w:rsidRDefault="006A5272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项目论证内容填写</w:t>
      </w:r>
    </w:p>
    <w:p w:rsidR="0074590F" w:rsidRDefault="006A52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597785"/>
            <wp:effectExtent l="0" t="0" r="6350" b="8255"/>
            <wp:docPr id="11" name="图片 11" descr="项目论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项目论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0F" w:rsidRDefault="006A527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用户需严格按照输入框下方要求和说明填写本内容；</w:t>
      </w:r>
    </w:p>
    <w:p w:rsidR="0074590F" w:rsidRDefault="0074590F">
      <w:pPr>
        <w:rPr>
          <w:sz w:val="28"/>
          <w:szCs w:val="28"/>
        </w:rPr>
      </w:pPr>
    </w:p>
    <w:p w:rsidR="0074590F" w:rsidRDefault="006A5272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经费预算填写</w:t>
      </w:r>
    </w:p>
    <w:p w:rsidR="0074590F" w:rsidRDefault="006A527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用户按说明如实填写相关内容，申报经费预算可以点击右侧加号按钮添加项目。经费总预算，系统自动计算。经费单位是元。</w:t>
      </w:r>
    </w:p>
    <w:p w:rsidR="0074590F" w:rsidRDefault="006A527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266690" cy="2660650"/>
            <wp:effectExtent l="0" t="0" r="6350" b="63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74590F">
      <w:pPr>
        <w:rPr>
          <w:sz w:val="28"/>
          <w:szCs w:val="28"/>
        </w:rPr>
      </w:pPr>
    </w:p>
    <w:p w:rsidR="0074590F" w:rsidRDefault="006A5272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完成项目研究的基础和保证填写</w:t>
      </w:r>
    </w:p>
    <w:p w:rsidR="0074590F" w:rsidRDefault="006A52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630805"/>
            <wp:effectExtent l="0" t="0" r="6350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6A5272">
      <w:pPr>
        <w:rPr>
          <w:sz w:val="28"/>
          <w:szCs w:val="28"/>
        </w:rPr>
      </w:pPr>
      <w:r>
        <w:rPr>
          <w:sz w:val="28"/>
          <w:szCs w:val="28"/>
        </w:rPr>
        <w:t>用户需严格按照输入框下方要求和说明填写本内容；</w:t>
      </w:r>
    </w:p>
    <w:p w:rsidR="0074590F" w:rsidRDefault="0074590F">
      <w:pPr>
        <w:rPr>
          <w:sz w:val="28"/>
          <w:szCs w:val="28"/>
        </w:rPr>
      </w:pPr>
    </w:p>
    <w:p w:rsidR="0074590F" w:rsidRDefault="006A5272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附件上传</w:t>
      </w:r>
    </w:p>
    <w:p w:rsidR="0074590F" w:rsidRDefault="006A5272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填写完申报书，需要下载打印</w:t>
      </w:r>
    </w:p>
    <w:p w:rsidR="0074590F" w:rsidRDefault="006A5272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下载后请</w:t>
      </w:r>
      <w:r>
        <w:rPr>
          <w:rFonts w:hint="eastAsia"/>
          <w:sz w:val="28"/>
          <w:szCs w:val="28"/>
        </w:rPr>
        <w:t>按</w:t>
      </w:r>
      <w:r>
        <w:rPr>
          <w:sz w:val="28"/>
          <w:szCs w:val="28"/>
        </w:rPr>
        <w:t>“</w:t>
      </w:r>
      <w:r>
        <w:rPr>
          <w:sz w:val="28"/>
          <w:szCs w:val="28"/>
        </w:rPr>
        <w:t>仿宋</w:t>
      </w:r>
      <w:r>
        <w:rPr>
          <w:sz w:val="28"/>
          <w:szCs w:val="28"/>
        </w:rPr>
        <w:t>_GB2312”</w:t>
      </w:r>
      <w:r>
        <w:rPr>
          <w:sz w:val="28"/>
          <w:szCs w:val="28"/>
        </w:rPr>
        <w:t>字体，</w:t>
      </w:r>
      <w:r>
        <w:rPr>
          <w:sz w:val="28"/>
          <w:szCs w:val="28"/>
        </w:rPr>
        <w:t>“</w:t>
      </w:r>
      <w:r>
        <w:rPr>
          <w:sz w:val="28"/>
          <w:szCs w:val="28"/>
        </w:rPr>
        <w:t>三号</w:t>
      </w:r>
      <w:r>
        <w:rPr>
          <w:sz w:val="28"/>
          <w:szCs w:val="28"/>
        </w:rPr>
        <w:t>”</w:t>
      </w:r>
      <w:r>
        <w:rPr>
          <w:sz w:val="28"/>
          <w:szCs w:val="28"/>
        </w:rPr>
        <w:t>字号，行间距</w:t>
      </w:r>
      <w:r>
        <w:rPr>
          <w:sz w:val="28"/>
          <w:szCs w:val="28"/>
        </w:rPr>
        <w:t>18</w:t>
      </w:r>
      <w:r>
        <w:rPr>
          <w:sz w:val="28"/>
          <w:szCs w:val="28"/>
        </w:rPr>
        <w:t>磅的要求，调整填报内容样式。</w:t>
      </w:r>
    </w:p>
    <w:p w:rsidR="0074590F" w:rsidRDefault="006A5272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请项目负责人所在单位审核，填写建议后，盖章，上传扫描件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color w:val="FF0000"/>
          <w:sz w:val="28"/>
          <w:szCs w:val="28"/>
        </w:rPr>
        <w:t>仅限</w:t>
      </w:r>
      <w:r>
        <w:rPr>
          <w:rFonts w:hint="eastAsia"/>
          <w:color w:val="FF0000"/>
          <w:sz w:val="28"/>
          <w:szCs w:val="28"/>
        </w:rPr>
        <w:t>pdf</w:t>
      </w:r>
      <w:r>
        <w:rPr>
          <w:rFonts w:hint="eastAsia"/>
          <w:color w:val="FF0000"/>
          <w:sz w:val="28"/>
          <w:szCs w:val="28"/>
        </w:rPr>
        <w:t>格式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，然后才能提交审核。</w:t>
      </w:r>
    </w:p>
    <w:p w:rsidR="0074590F" w:rsidRDefault="006A52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2636520"/>
            <wp:effectExtent l="0" t="0" r="635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6A5272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申报书提交审核</w:t>
      </w:r>
    </w:p>
    <w:p w:rsidR="0074590F" w:rsidRDefault="006A5272"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可在我的申报——申报书列表查看填写的申报书，确认申报书信息填写无误后，点击提交审核，申报书进入审核环节。</w:t>
      </w:r>
    </w:p>
    <w:p w:rsidR="0074590F" w:rsidRDefault="006A5272">
      <w:pPr>
        <w:numPr>
          <w:ilvl w:val="0"/>
          <w:numId w:val="6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审核环节申报书无法修改，无法删除。</w:t>
      </w:r>
    </w:p>
    <w:p w:rsidR="0074590F" w:rsidRDefault="006A52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1676400"/>
            <wp:effectExtent l="0" t="0" r="635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6A5272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申报书提交审核后，可在我的申报——申报书列表查看申报状态。</w:t>
      </w:r>
    </w:p>
    <w:p w:rsidR="0074590F" w:rsidRDefault="006A527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1122680"/>
            <wp:effectExtent l="0" t="0" r="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t="307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90F" w:rsidRDefault="0074590F">
      <w:pPr>
        <w:rPr>
          <w:b/>
          <w:bCs/>
          <w:sz w:val="28"/>
          <w:szCs w:val="28"/>
        </w:rPr>
      </w:pPr>
    </w:p>
    <w:sectPr w:rsidR="007459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272" w:rsidRDefault="006A5272" w:rsidP="00BE74D3">
      <w:r>
        <w:separator/>
      </w:r>
    </w:p>
  </w:endnote>
  <w:endnote w:type="continuationSeparator" w:id="0">
    <w:p w:rsidR="006A5272" w:rsidRDefault="006A5272" w:rsidP="00BE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272" w:rsidRDefault="006A5272" w:rsidP="00BE74D3">
      <w:r>
        <w:separator/>
      </w:r>
    </w:p>
  </w:footnote>
  <w:footnote w:type="continuationSeparator" w:id="0">
    <w:p w:rsidR="006A5272" w:rsidRDefault="006A5272" w:rsidP="00BE74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C8C7CE5"/>
    <w:multiLevelType w:val="singleLevel"/>
    <w:tmpl w:val="8C8C7CE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CFE92CD"/>
    <w:multiLevelType w:val="singleLevel"/>
    <w:tmpl w:val="9CFE92CD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5E9312E"/>
    <w:multiLevelType w:val="singleLevel"/>
    <w:tmpl w:val="A5E9312E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BACA3B20"/>
    <w:multiLevelType w:val="singleLevel"/>
    <w:tmpl w:val="BACA3B2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E9B05147"/>
    <w:multiLevelType w:val="singleLevel"/>
    <w:tmpl w:val="E9B0514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E9D84FBC"/>
    <w:multiLevelType w:val="singleLevel"/>
    <w:tmpl w:val="E9D84FB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90F"/>
    <w:rsid w:val="006A5272"/>
    <w:rsid w:val="0074590F"/>
    <w:rsid w:val="00BE74D3"/>
    <w:rsid w:val="02AB3C57"/>
    <w:rsid w:val="26E92AC1"/>
    <w:rsid w:val="564B3E56"/>
    <w:rsid w:val="565912B5"/>
    <w:rsid w:val="6F8E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29102C"/>
  <w15:docId w15:val="{CC2F0B8F-47DE-4E80-87A9-F02AD1D9D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E74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E74D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BE74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E74D3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rsid w:val="00BE74D3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sc.org.c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6</Pages>
  <Words>158</Words>
  <Characters>903</Characters>
  <Application>Microsoft Office Word</Application>
  <DocSecurity>0</DocSecurity>
  <Lines>7</Lines>
  <Paragraphs>2</Paragraphs>
  <ScaleCrop>false</ScaleCrop>
  <Company>Lenovo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wyatt</dc:creator>
  <cp:lastModifiedBy>w</cp:lastModifiedBy>
  <cp:revision>2</cp:revision>
  <dcterms:created xsi:type="dcterms:W3CDTF">2025-09-21T22:50:00Z</dcterms:created>
  <dcterms:modified xsi:type="dcterms:W3CDTF">2025-09-28T08:33:00Z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eyJoZGlkIjoiMGQ0ZTM4NjY1OTI0N2M4ZjdkZGM1NDM2NDliZjlhYjgiLCJ1c2VySWQiOiI0NDM5NzQwODgifQ==</vt:lpwstr>
  </property>
  <property fmtid="{D5CDD505-2E9C-101B-9397-08002B2CF9AE}" pid="4" name="ICV">
    <vt:lpwstr>38C125B8E74544A58C3C426D190A8176_12</vt:lpwstr>
  </property>
</Properties>
</file>