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3FE7A"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9F3E85E">
      <w:pPr>
        <w:widowControl/>
        <w:spacing w:line="660" w:lineRule="exact"/>
        <w:jc w:val="center"/>
        <w:rPr>
          <w:rFonts w:hint="eastAsia" w:ascii="仿宋" w:hAnsi="仿宋" w:eastAsia="仿宋" w:cs="仿宋"/>
          <w:b/>
          <w:bCs/>
        </w:rPr>
      </w:pPr>
      <w:r>
        <w:rPr>
          <w:rFonts w:hint="eastAsia" w:ascii="方正小标宋简体" w:eastAsia="方正小标宋简体"/>
          <w:sz w:val="44"/>
          <w:szCs w:val="44"/>
        </w:rPr>
        <w:t>2025年“艺术与阅读”美育展览</w:t>
      </w:r>
    </w:p>
    <w:p w14:paraId="63844D11">
      <w:pPr>
        <w:widowControl/>
        <w:spacing w:line="660" w:lineRule="exact"/>
        <w:jc w:val="center"/>
        <w:rPr>
          <w:rFonts w:hint="eastAsia" w:ascii="方正小标宋简体" w:eastAsia="方正小标宋简体"/>
          <w:sz w:val="32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041"/>
      </w:tblGrid>
      <w:tr w14:paraId="677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81" w:type="dxa"/>
            <w:noWrap w:val="0"/>
            <w:vAlign w:val="center"/>
          </w:tcPr>
          <w:p w14:paraId="45539F3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  <w:p w14:paraId="552D961C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6041" w:type="dxa"/>
            <w:noWrap w:val="0"/>
            <w:vAlign w:val="center"/>
          </w:tcPr>
          <w:p w14:paraId="2EFCD341">
            <w:pPr>
              <w:spacing w:line="54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 w14:paraId="2498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81" w:type="dxa"/>
            <w:noWrap w:val="0"/>
            <w:vAlign w:val="center"/>
          </w:tcPr>
          <w:p w14:paraId="24110BAE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拟举办展览名称</w:t>
            </w:r>
          </w:p>
        </w:tc>
        <w:tc>
          <w:tcPr>
            <w:tcW w:w="6041" w:type="dxa"/>
            <w:noWrap w:val="0"/>
            <w:vAlign w:val="center"/>
          </w:tcPr>
          <w:p w14:paraId="20CCBA18">
            <w:pPr>
              <w:spacing w:line="54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 w14:paraId="0BFE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81" w:type="dxa"/>
            <w:noWrap w:val="0"/>
            <w:vAlign w:val="center"/>
          </w:tcPr>
          <w:p w14:paraId="52D3D89F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拟选取展览形式</w:t>
            </w:r>
          </w:p>
        </w:tc>
        <w:tc>
          <w:tcPr>
            <w:tcW w:w="6041" w:type="dxa"/>
            <w:noWrap w:val="0"/>
            <w:vAlign w:val="center"/>
          </w:tcPr>
          <w:p w14:paraId="2BA48283"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线上展览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（转载公众号名称：）</w:t>
            </w:r>
          </w:p>
          <w:p w14:paraId="701FA50D">
            <w:pPr>
              <w:spacing w:line="54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线下展览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</w:p>
        </w:tc>
      </w:tr>
      <w:tr w14:paraId="2E6D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81" w:type="dxa"/>
            <w:noWrap w:val="0"/>
            <w:vAlign w:val="center"/>
          </w:tcPr>
          <w:p w14:paraId="03461796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联系人姓名</w:t>
            </w:r>
          </w:p>
        </w:tc>
        <w:tc>
          <w:tcPr>
            <w:tcW w:w="6041" w:type="dxa"/>
            <w:noWrap w:val="0"/>
            <w:vAlign w:val="center"/>
          </w:tcPr>
          <w:p w14:paraId="680C7421">
            <w:pPr>
              <w:spacing w:line="54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 w14:paraId="6950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81" w:type="dxa"/>
            <w:noWrap w:val="0"/>
            <w:vAlign w:val="center"/>
          </w:tcPr>
          <w:p w14:paraId="3E890949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联系电话、手机</w:t>
            </w:r>
          </w:p>
        </w:tc>
        <w:tc>
          <w:tcPr>
            <w:tcW w:w="6041" w:type="dxa"/>
            <w:noWrap w:val="0"/>
            <w:vAlign w:val="center"/>
          </w:tcPr>
          <w:p w14:paraId="7E1E840B">
            <w:pPr>
              <w:spacing w:line="54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 w14:paraId="5E68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81" w:type="dxa"/>
            <w:noWrap w:val="0"/>
            <w:vAlign w:val="center"/>
          </w:tcPr>
          <w:p w14:paraId="4E889D28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电子邮件</w:t>
            </w:r>
          </w:p>
        </w:tc>
        <w:tc>
          <w:tcPr>
            <w:tcW w:w="6041" w:type="dxa"/>
            <w:noWrap w:val="0"/>
            <w:vAlign w:val="center"/>
          </w:tcPr>
          <w:p w14:paraId="70336EF9">
            <w:pPr>
              <w:spacing w:line="54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 w14:paraId="2BF7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81" w:type="dxa"/>
            <w:noWrap w:val="0"/>
            <w:vAlign w:val="center"/>
          </w:tcPr>
          <w:p w14:paraId="6ABA2B1D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6041" w:type="dxa"/>
            <w:noWrap w:val="0"/>
            <w:vAlign w:val="center"/>
          </w:tcPr>
          <w:p w14:paraId="3C5357E5">
            <w:pPr>
              <w:spacing w:line="54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  <w:tr w14:paraId="00FF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81" w:type="dxa"/>
            <w:noWrap w:val="0"/>
            <w:vAlign w:val="center"/>
          </w:tcPr>
          <w:p w14:paraId="6E05AE35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拟展览时间</w:t>
            </w:r>
          </w:p>
        </w:tc>
        <w:tc>
          <w:tcPr>
            <w:tcW w:w="6041" w:type="dxa"/>
            <w:noWrap w:val="0"/>
            <w:vAlign w:val="center"/>
          </w:tcPr>
          <w:p w14:paraId="3F1231CA">
            <w:pPr>
              <w:spacing w:line="540" w:lineRule="exact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</w:tr>
    </w:tbl>
    <w:p w14:paraId="47FA8C7E">
      <w:pPr>
        <w:rPr>
          <w:rFonts w:hint="eastAsia"/>
          <w:sz w:val="32"/>
          <w:szCs w:val="32"/>
        </w:rPr>
      </w:pPr>
    </w:p>
    <w:p w14:paraId="14908797">
      <w:pPr>
        <w:rPr>
          <w:rFonts w:hint="eastAsia"/>
          <w:sz w:val="32"/>
          <w:szCs w:val="32"/>
        </w:rPr>
      </w:pPr>
    </w:p>
    <w:p w14:paraId="1DB00B8B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C4A28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14:paraId="08C0184D">
    <w:pPr>
      <w:pStyle w:val="2"/>
      <w:rPr>
        <w:rFonts w:ascii="宋体" w:hAnsi="宋体"/>
        <w:sz w:val="28"/>
        <w:szCs w:val="28"/>
      </w:rPr>
    </w:pPr>
  </w:p>
  <w:p w14:paraId="0F89365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A18CC"/>
    <w:rsid w:val="76E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2025-05-09T08:48:00Z</dcterms:created>
  <dc:creator>王焱</dc:creator>
  <cp:lastModifiedBy>王焱</cp:lastModifiedBy>
  <dcterms:modified xsi:type="dcterms:W3CDTF">2025-05-09T08:48:11Z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D9DECE7C9C3C489CA16116407B953939_11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