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58C48"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6FDD1947"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03DEA22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交通路线</w:t>
      </w:r>
    </w:p>
    <w:p w14:paraId="2390B497">
      <w:pPr>
        <w:spacing w:line="520" w:lineRule="exact"/>
        <w:ind w:firstLine="88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14EB1847"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一、首都国际机场至北京市东城区图书馆</w:t>
      </w:r>
    </w:p>
    <w:p w14:paraId="41FE1BF0">
      <w:pPr>
        <w:spacing w:line="520" w:lineRule="exact"/>
        <w:ind w:left="445" w:leftChars="212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1.打车约25公里，时长1小时左右。</w:t>
      </w:r>
    </w:p>
    <w:p w14:paraId="3A5FFB6D">
      <w:pPr>
        <w:spacing w:line="520" w:lineRule="exact"/>
        <w:ind w:left="445" w:leftChars="212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2.公共交通：乘坐首都机场线到北新桥站A口（西北</w:t>
      </w:r>
    </w:p>
    <w:p w14:paraId="4FD2CF49">
      <w:pPr>
        <w:spacing w:line="520" w:lineRule="exact"/>
        <w:rPr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口）出，向西步行200米即到。</w:t>
      </w:r>
    </w:p>
    <w:p w14:paraId="762EB1C7">
      <w:pPr>
        <w:pStyle w:val="5"/>
        <w:spacing w:line="520" w:lineRule="exact"/>
        <w:ind w:left="0" w:leftChars="0" w:firstLine="640"/>
        <w:rPr>
          <w:rFonts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二、大兴国际机场至北京市东城区图书馆</w:t>
      </w:r>
    </w:p>
    <w:p w14:paraId="1CE17633">
      <w:pPr>
        <w:numPr>
          <w:ilvl w:val="0"/>
          <w:numId w:val="0"/>
        </w:numPr>
        <w:spacing w:line="520" w:lineRule="exact"/>
        <w:ind w:firstLine="64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1.打车约60公里，时长1.5小时至2小时。</w:t>
      </w:r>
    </w:p>
    <w:p w14:paraId="3DCA2E0E">
      <w:pPr>
        <w:numPr>
          <w:ilvl w:val="0"/>
          <w:numId w:val="0"/>
        </w:numPr>
        <w:spacing w:line="520" w:lineRule="exact"/>
        <w:ind w:firstLine="64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2.公共交通：乘坐大兴机场线换乘地铁5号线至北新桥站A口（西北口）出，向西步行200米即到。</w:t>
      </w:r>
    </w:p>
    <w:p w14:paraId="1B7E3DF6">
      <w:pPr>
        <w:spacing w:line="520" w:lineRule="exact"/>
        <w:ind w:firstLine="64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三、北京站至北京市东城区图书馆</w:t>
      </w:r>
    </w:p>
    <w:p w14:paraId="22679F4F">
      <w:pPr>
        <w:pStyle w:val="5"/>
        <w:spacing w:line="520" w:lineRule="exact"/>
        <w:ind w:left="0" w:leftChars="0" w:firstLine="640"/>
        <w:rPr>
          <w:rFonts w:ascii="仿宋_GB2312" w:hAnsi="仿宋_GB2312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</w:rPr>
        <w:t>1.打车约6公里，时长约20分钟至30分钟。</w:t>
      </w:r>
    </w:p>
    <w:p w14:paraId="35943EC0">
      <w:pPr>
        <w:pStyle w:val="5"/>
        <w:spacing w:line="520" w:lineRule="exact"/>
        <w:ind w:left="0" w:leftChars="0" w:firstLine="640"/>
        <w:rPr>
          <w:rFonts w:ascii="仿宋_GB2312" w:hAnsi="仿宋_GB2312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</w:rPr>
        <w:t>2.公共交通：乘坐地铁2号线换乘地铁5号线至北新桥站A口（西北口）出，向西步行200米即到。</w:t>
      </w:r>
    </w:p>
    <w:p w14:paraId="07FD2917">
      <w:pPr>
        <w:spacing w:line="520" w:lineRule="exact"/>
        <w:ind w:firstLine="64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四、北京南站至北京市东城区图书馆</w:t>
      </w:r>
    </w:p>
    <w:p w14:paraId="6116D3F6">
      <w:pPr>
        <w:spacing w:line="52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1.打车约</w:t>
      </w:r>
      <w:r>
        <w:rPr>
          <w:rFonts w:hint="eastAsia" w:ascii="仿宋_GB2312" w:hAnsi="仿宋_GB2312" w:eastAsia="仿宋_GB2312"/>
          <w:sz w:val="32"/>
          <w:szCs w:val="32"/>
        </w:rPr>
        <w:t>12公里，时长约30分钟至40分钟。</w:t>
      </w:r>
    </w:p>
    <w:p w14:paraId="35034484">
      <w:pPr>
        <w:spacing w:line="52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2.公共交通：</w:t>
      </w:r>
      <w:r>
        <w:rPr>
          <w:rFonts w:hint="eastAsia" w:ascii="仿宋_GB2312" w:hAnsi="仿宋_GB2312" w:eastAsia="仿宋_GB2312"/>
          <w:sz w:val="32"/>
          <w:szCs w:val="32"/>
        </w:rPr>
        <w:t>乘坐地铁14号线换乘地铁5号线至北新桥站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A口（西北口）出，向西</w:t>
      </w:r>
      <w:r>
        <w:rPr>
          <w:rFonts w:hint="eastAsia" w:ascii="仿宋_GB2312" w:hAnsi="仿宋_GB2312" w:eastAsia="仿宋_GB2312"/>
          <w:sz w:val="32"/>
          <w:szCs w:val="32"/>
        </w:rPr>
        <w:t>步行200米即到。</w:t>
      </w:r>
    </w:p>
    <w:p w14:paraId="40A558E5">
      <w:pPr>
        <w:pStyle w:val="5"/>
        <w:spacing w:line="520" w:lineRule="exact"/>
        <w:ind w:left="0" w:leftChars="0" w:firstLine="0" w:firstLineChars="0"/>
        <w:rPr>
          <w:rFonts w:ascii="仿宋" w:hAnsi="仿宋" w:cs="仿宋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 xml:space="preserve">    五、北京北站至北京市东城区图书馆</w:t>
      </w:r>
    </w:p>
    <w:p w14:paraId="7D8EA8D1">
      <w:pPr>
        <w:pStyle w:val="5"/>
        <w:spacing w:line="520" w:lineRule="exact"/>
        <w:ind w:left="0" w:leftChars="0"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</w:rPr>
        <w:t>1.打车约</w:t>
      </w:r>
      <w:r>
        <w:rPr>
          <w:rFonts w:hint="eastAsia" w:ascii="仿宋_GB2312" w:hAnsi="仿宋_GB2312" w:eastAsia="仿宋_GB2312"/>
          <w:sz w:val="32"/>
          <w:szCs w:val="32"/>
        </w:rPr>
        <w:t>8公里，时长约20分钟至30分钟。</w:t>
      </w:r>
    </w:p>
    <w:p w14:paraId="402BB6F6">
      <w:pPr>
        <w:pStyle w:val="5"/>
        <w:spacing w:line="520" w:lineRule="exact"/>
        <w:ind w:left="0" w:leftChars="0" w:firstLineChars="0"/>
      </w:pP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</w:rPr>
        <w:t>2.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公共交通：</w:t>
      </w:r>
      <w:r>
        <w:rPr>
          <w:rFonts w:hint="eastAsia" w:ascii="仿宋_GB2312" w:hAnsi="仿宋_GB2312" w:eastAsia="仿宋_GB2312"/>
          <w:sz w:val="32"/>
          <w:szCs w:val="32"/>
        </w:rPr>
        <w:t>乘坐地铁2号线、4号线或13号线换乘地铁5号线至北新桥站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</w:rPr>
        <w:t>A口（西北口）出，向西</w:t>
      </w:r>
      <w:r>
        <w:rPr>
          <w:rFonts w:hint="eastAsia" w:ascii="仿宋_GB2312" w:hAnsi="仿宋_GB2312" w:eastAsia="仿宋_GB2312"/>
          <w:sz w:val="32"/>
          <w:szCs w:val="32"/>
        </w:rPr>
        <w:t>步行200米即到。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C7771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 w14:paraId="5E978BDE">
    <w:pPr>
      <w:pStyle w:val="2"/>
    </w:pPr>
  </w:p>
  <w:p w14:paraId="0F8A0DCC"/>
  <w:p w14:paraId="2F29586B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75ABF"/>
    <w:rsid w:val="38175ABF"/>
    <w:rsid w:val="5BB4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文本缩进1"/>
    <w:basedOn w:val="1"/>
    <w:next w:val="6"/>
    <w:qFormat/>
    <w:uiPriority w:val="0"/>
    <w:pPr>
      <w:spacing w:line="460" w:lineRule="exact"/>
      <w:ind w:left="420" w:leftChars="200" w:firstLine="600" w:firstLineChars="200"/>
    </w:pPr>
    <w:rPr>
      <w:rFonts w:eastAsia="仿宋" w:cs="仿宋_GB2312"/>
      <w:kern w:val="1"/>
      <w:sz w:val="30"/>
      <w:szCs w:val="30"/>
    </w:rPr>
  </w:style>
  <w:style w:type="paragraph" w:customStyle="1" w:styleId="6">
    <w:name w:val="正文缩进1"/>
    <w:basedOn w:val="1"/>
    <w:next w:val="1"/>
    <w:qFormat/>
    <w:uiPriority w:val="0"/>
    <w:pPr>
      <w:spacing w:line="460" w:lineRule="exact"/>
      <w:ind w:firstLine="420" w:firstLineChars="200"/>
    </w:pPr>
    <w:rPr>
      <w:rFonts w:eastAsia="仿宋" w:cs="仿宋_GB2312"/>
      <w:kern w:val="1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2025-08-04T02:35:00Z</dcterms:created>
  <dc:creator>王焱</dc:creator>
  <cp:lastModifiedBy>王焱</cp:lastModifiedBy>
  <dcterms:modified xsi:type="dcterms:W3CDTF">2025-08-04T02:36:10Z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C162B828D74A4EA2BDC6C0817271BE2D_11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